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C5511" w14:textId="346FDA30" w:rsidR="00762F9F" w:rsidRPr="00414E24" w:rsidRDefault="00104C63" w:rsidP="00762F9F">
      <w:pPr>
        <w:jc w:val="center"/>
        <w:rPr>
          <w:rFonts w:ascii="Times New Roman" w:hAnsi="Times New Roman" w:cs="Times New Roman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</w:pPr>
      <w:r w:rsidRPr="00414E24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62FB141F" wp14:editId="5EC2081B">
            <wp:simplePos x="0" y="0"/>
            <wp:positionH relativeFrom="column">
              <wp:posOffset>-914400</wp:posOffset>
            </wp:positionH>
            <wp:positionV relativeFrom="paragraph">
              <wp:posOffset>-1028700</wp:posOffset>
            </wp:positionV>
            <wp:extent cx="1143000" cy="1143000"/>
            <wp:effectExtent l="0" t="0" r="0" b="0"/>
            <wp:wrapNone/>
            <wp:docPr id="59423189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231891" name="Picture 1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33D" w:rsidRPr="00414E24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EC380FB" wp14:editId="10016C82">
            <wp:simplePos x="0" y="0"/>
            <wp:positionH relativeFrom="column">
              <wp:posOffset>5257800</wp:posOffset>
            </wp:positionH>
            <wp:positionV relativeFrom="paragraph">
              <wp:posOffset>-1143000</wp:posOffset>
            </wp:positionV>
            <wp:extent cx="1714500" cy="1371600"/>
            <wp:effectExtent l="0" t="0" r="0" b="0"/>
            <wp:wrapNone/>
            <wp:docPr id="934137986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37986" name="Picture 1" descr="A red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244" w:rsidRPr="00414E24">
        <w:rPr>
          <w:rFonts w:ascii="Times New Roman" w:hAnsi="Times New Roman" w:cs="Times New Roman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t xml:space="preserve">CUPLAJ ELASTIC </w:t>
      </w:r>
      <w:r w:rsidR="00811CCD" w:rsidRPr="00414E24">
        <w:rPr>
          <w:rFonts w:ascii="Times New Roman" w:hAnsi="Times New Roman" w:cs="Times New Roman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t>CANELA</w:t>
      </w:r>
      <w:r w:rsidR="00762F9F" w:rsidRPr="00414E24">
        <w:rPr>
          <w:rFonts w:ascii="Times New Roman" w:hAnsi="Times New Roman" w:cs="Times New Roman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t>T</w:t>
      </w:r>
    </w:p>
    <w:p w14:paraId="1268DF8D" w14:textId="50110708" w:rsidR="00762F9F" w:rsidRPr="00414E24" w:rsidRDefault="00095767" w:rsidP="00762F9F">
      <w:pPr>
        <w:rPr>
          <w:rFonts w:ascii="Times New Roman" w:hAnsi="Times New Roman" w:cs="Times New Roman"/>
          <w:b/>
          <w:bCs/>
        </w:rPr>
      </w:pPr>
      <w:r w:rsidRPr="00414E24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34F536A1" wp14:editId="12673442">
            <wp:simplePos x="0" y="0"/>
            <wp:positionH relativeFrom="column">
              <wp:posOffset>457200</wp:posOffset>
            </wp:positionH>
            <wp:positionV relativeFrom="paragraph">
              <wp:posOffset>222885</wp:posOffset>
            </wp:positionV>
            <wp:extent cx="2524125" cy="2537460"/>
            <wp:effectExtent l="0" t="0" r="9525" b="0"/>
            <wp:wrapNone/>
            <wp:docPr id="12882276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227611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14E24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4F51CCC7" wp14:editId="3847A04A">
            <wp:simplePos x="0" y="0"/>
            <wp:positionH relativeFrom="column">
              <wp:posOffset>3482234</wp:posOffset>
            </wp:positionH>
            <wp:positionV relativeFrom="paragraph">
              <wp:posOffset>931545</wp:posOffset>
            </wp:positionV>
            <wp:extent cx="2056765" cy="1539636"/>
            <wp:effectExtent l="0" t="0" r="635" b="3810"/>
            <wp:wrapNone/>
            <wp:docPr id="38548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53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F9F" w:rsidRPr="00414E24">
        <w:rPr>
          <w:rFonts w:ascii="Times New Roman" w:hAnsi="Times New Roman" w:cs="Times New Roman"/>
          <w:b/>
          <w:bCs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br/>
      </w:r>
      <w:r w:rsidR="00762F9F" w:rsidRPr="00414E24">
        <w:rPr>
          <w:rFonts w:ascii="Times New Roman" w:hAnsi="Times New Roman" w:cs="Times New Roman"/>
          <w:b/>
          <w:bCs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br/>
      </w:r>
      <w:r w:rsidR="00762F9F" w:rsidRPr="00414E24">
        <w:rPr>
          <w:rFonts w:ascii="Times New Roman" w:hAnsi="Times New Roman" w:cs="Times New Roman"/>
          <w:b/>
          <w:bCs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br/>
      </w:r>
      <w:r w:rsidR="00762F9F" w:rsidRPr="00414E24">
        <w:rPr>
          <w:rFonts w:ascii="Times New Roman" w:hAnsi="Times New Roman" w:cs="Times New Roman"/>
          <w:b/>
          <w:bCs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br/>
      </w:r>
      <w:r w:rsidR="00762F9F" w:rsidRPr="00414E24">
        <w:rPr>
          <w:rFonts w:ascii="Times New Roman" w:hAnsi="Times New Roman" w:cs="Times New Roman"/>
          <w:b/>
          <w:bCs/>
        </w:rPr>
        <w:tab/>
      </w:r>
      <w:r w:rsidR="00762F9F" w:rsidRPr="00414E24">
        <w:rPr>
          <w:rFonts w:ascii="Times New Roman" w:hAnsi="Times New Roman" w:cs="Times New Roman"/>
          <w:b/>
          <w:bCs/>
        </w:rPr>
        <w:tab/>
      </w:r>
      <w:r w:rsidR="00762F9F" w:rsidRPr="00414E24">
        <w:rPr>
          <w:rFonts w:ascii="Times New Roman" w:hAnsi="Times New Roman" w:cs="Times New Roman"/>
          <w:b/>
          <w:bCs/>
        </w:rPr>
        <w:tab/>
      </w:r>
      <w:r w:rsidR="00762F9F" w:rsidRPr="00414E24">
        <w:rPr>
          <w:rFonts w:ascii="Times New Roman" w:hAnsi="Times New Roman" w:cs="Times New Roman"/>
          <w:b/>
          <w:bCs/>
        </w:rPr>
        <w:tab/>
      </w:r>
      <w:r w:rsidR="00762F9F" w:rsidRPr="00414E24">
        <w:rPr>
          <w:rFonts w:ascii="Times New Roman" w:hAnsi="Times New Roman" w:cs="Times New Roman"/>
          <w:b/>
          <w:bCs/>
        </w:rPr>
        <w:tab/>
      </w:r>
      <w:r w:rsidR="00762F9F" w:rsidRPr="00414E24">
        <w:rPr>
          <w:rFonts w:ascii="Times New Roman" w:hAnsi="Times New Roman" w:cs="Times New Roman"/>
          <w:b/>
          <w:bCs/>
        </w:rPr>
        <w:tab/>
      </w:r>
      <w:r w:rsidR="00762F9F" w:rsidRPr="00414E24">
        <w:rPr>
          <w:rFonts w:ascii="Times New Roman" w:hAnsi="Times New Roman" w:cs="Times New Roman"/>
          <w:b/>
          <w:bCs/>
        </w:rPr>
        <w:tab/>
      </w:r>
    </w:p>
    <w:p w14:paraId="17A429F5" w14:textId="6FC4C4F5" w:rsidR="008D2A24" w:rsidRPr="00414E24" w:rsidRDefault="008D2A24" w:rsidP="00762F9F">
      <w:pPr>
        <w:rPr>
          <w:rFonts w:ascii="Times New Roman" w:hAnsi="Times New Roman" w:cs="Times New Roman"/>
          <w:b/>
          <w:bCs/>
        </w:rPr>
      </w:pPr>
    </w:p>
    <w:p w14:paraId="3E6B6566" w14:textId="03871ED3" w:rsidR="00762F9F" w:rsidRPr="00414E24" w:rsidRDefault="00762F9F" w:rsidP="00762F9F">
      <w:pPr>
        <w:rPr>
          <w:rFonts w:ascii="Times New Roman" w:hAnsi="Times New Roman" w:cs="Times New Roman"/>
          <w:b/>
          <w:bCs/>
        </w:rPr>
      </w:pPr>
    </w:p>
    <w:p w14:paraId="44F590CA" w14:textId="782C5311" w:rsidR="00762F9F" w:rsidRPr="00414E24" w:rsidRDefault="00762F9F" w:rsidP="00762F9F">
      <w:pPr>
        <w:rPr>
          <w:rFonts w:ascii="Times New Roman" w:hAnsi="Times New Roman" w:cs="Times New Roman"/>
          <w:b/>
          <w:bCs/>
        </w:rPr>
      </w:pPr>
    </w:p>
    <w:p w14:paraId="3CE6CF68" w14:textId="5710A1A4" w:rsidR="00383F9A" w:rsidRPr="00414E24" w:rsidRDefault="008A0E72" w:rsidP="008A0E72">
      <w:pPr>
        <w:rPr>
          <w:rFonts w:ascii="Times New Roman" w:hAnsi="Times New Roman" w:cs="Times New Roman"/>
          <w:b/>
          <w:bCs/>
        </w:rPr>
      </w:pPr>
      <w:r w:rsidRPr="00414E24">
        <w:rPr>
          <w:rFonts w:ascii="Times New Roman" w:hAnsi="Times New Roman" w:cs="Times New Roman"/>
          <w:b/>
          <w:bCs/>
        </w:rPr>
        <w:tab/>
      </w:r>
    </w:p>
    <w:p w14:paraId="7A186CA0" w14:textId="39E10F47" w:rsidR="00AB7992" w:rsidRPr="00414E24" w:rsidRDefault="00AB7992" w:rsidP="008A0E72">
      <w:pPr>
        <w:rPr>
          <w:rFonts w:ascii="Times New Roman" w:hAnsi="Times New Roman" w:cs="Times New Roman"/>
          <w:b/>
          <w:bCs/>
        </w:rPr>
      </w:pPr>
    </w:p>
    <w:p w14:paraId="32A2635E" w14:textId="77777777" w:rsidR="00AB7992" w:rsidRPr="00414E24" w:rsidRDefault="00AB7992" w:rsidP="008A0E72">
      <w:pPr>
        <w:rPr>
          <w:rFonts w:ascii="Times New Roman" w:hAnsi="Times New Roman" w:cs="Times New Roman"/>
          <w:b/>
          <w:bCs/>
        </w:rPr>
      </w:pPr>
    </w:p>
    <w:p w14:paraId="51067BC4" w14:textId="01C94425" w:rsidR="003430BC" w:rsidRDefault="003430BC" w:rsidP="008A0E72">
      <w:pPr>
        <w:rPr>
          <w:rFonts w:ascii="Times New Roman" w:hAnsi="Times New Roman" w:cs="Times New Roman"/>
          <w:b/>
          <w:bCs/>
        </w:rPr>
      </w:pPr>
    </w:p>
    <w:p w14:paraId="5D9B716F" w14:textId="77777777" w:rsidR="00414E24" w:rsidRPr="00414E24" w:rsidRDefault="00414E24" w:rsidP="008A0E72">
      <w:pPr>
        <w:rPr>
          <w:rFonts w:ascii="Times New Roman" w:hAnsi="Times New Roman" w:cs="Times New Roman"/>
          <w:b/>
          <w:bCs/>
        </w:rPr>
      </w:pPr>
    </w:p>
    <w:p w14:paraId="34BA2090" w14:textId="5025932E" w:rsidR="00414E24" w:rsidRPr="00414E24" w:rsidRDefault="00414E24" w:rsidP="00414E24">
      <w:pPr>
        <w:ind w:firstLine="720"/>
        <w:rPr>
          <w:rFonts w:ascii="Times New Roman" w:hAnsi="Times New Roman" w:cs="Times New Roman"/>
          <w:b/>
          <w:bCs/>
        </w:rPr>
      </w:pPr>
      <w:proofErr w:type="spellStart"/>
      <w:r w:rsidRPr="00414E24">
        <w:rPr>
          <w:rFonts w:ascii="Times New Roman" w:hAnsi="Times New Roman" w:cs="Times New Roman"/>
          <w:b/>
          <w:bCs/>
        </w:rPr>
        <w:t>Descrierea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4E24">
        <w:rPr>
          <w:rFonts w:ascii="Times New Roman" w:hAnsi="Times New Roman" w:cs="Times New Roman"/>
          <w:b/>
          <w:bCs/>
        </w:rPr>
        <w:t>produsului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</w:t>
      </w:r>
    </w:p>
    <w:p w14:paraId="63800D07" w14:textId="77777777" w:rsidR="00414E24" w:rsidRPr="00414E24" w:rsidRDefault="00414E24" w:rsidP="00414E24">
      <w:pPr>
        <w:ind w:firstLine="720"/>
        <w:rPr>
          <w:rFonts w:ascii="Times New Roman" w:hAnsi="Times New Roman" w:cs="Times New Roman"/>
        </w:rPr>
      </w:pPr>
      <w:proofErr w:type="spellStart"/>
      <w:r w:rsidRPr="00414E24">
        <w:rPr>
          <w:rFonts w:ascii="Times New Roman" w:hAnsi="Times New Roman" w:cs="Times New Roman"/>
        </w:rPr>
        <w:t>Adaptorul</w:t>
      </w:r>
      <w:proofErr w:type="spellEnd"/>
      <w:r w:rsidRPr="00414E24">
        <w:rPr>
          <w:rFonts w:ascii="Times New Roman" w:hAnsi="Times New Roman" w:cs="Times New Roman"/>
        </w:rPr>
        <w:t xml:space="preserve"> de </w:t>
      </w:r>
      <w:proofErr w:type="spellStart"/>
      <w:r w:rsidRPr="00414E24">
        <w:rPr>
          <w:rFonts w:ascii="Times New Roman" w:hAnsi="Times New Roman" w:cs="Times New Roman"/>
        </w:rPr>
        <w:t>flanșă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canelat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este</w:t>
      </w:r>
      <w:proofErr w:type="spellEnd"/>
      <w:r w:rsidRPr="00414E24">
        <w:rPr>
          <w:rFonts w:ascii="Times New Roman" w:hAnsi="Times New Roman" w:cs="Times New Roman"/>
        </w:rPr>
        <w:t xml:space="preserve"> o </w:t>
      </w:r>
      <w:proofErr w:type="spellStart"/>
      <w:r w:rsidRPr="00414E24">
        <w:rPr>
          <w:rFonts w:ascii="Times New Roman" w:hAnsi="Times New Roman" w:cs="Times New Roman"/>
        </w:rPr>
        <w:t>componentă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esențială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în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sistemele</w:t>
      </w:r>
      <w:proofErr w:type="spellEnd"/>
      <w:r w:rsidRPr="00414E24">
        <w:rPr>
          <w:rFonts w:ascii="Times New Roman" w:hAnsi="Times New Roman" w:cs="Times New Roman"/>
        </w:rPr>
        <w:t xml:space="preserve"> de </w:t>
      </w:r>
      <w:proofErr w:type="spellStart"/>
      <w:r w:rsidRPr="00414E24">
        <w:rPr>
          <w:rFonts w:ascii="Times New Roman" w:hAnsi="Times New Roman" w:cs="Times New Roman"/>
        </w:rPr>
        <w:t>instalații</w:t>
      </w:r>
      <w:proofErr w:type="spellEnd"/>
      <w:r w:rsidRPr="00414E24">
        <w:rPr>
          <w:rFonts w:ascii="Times New Roman" w:hAnsi="Times New Roman" w:cs="Times New Roman"/>
        </w:rPr>
        <w:t xml:space="preserve">, </w:t>
      </w:r>
      <w:proofErr w:type="spellStart"/>
      <w:r w:rsidRPr="00414E24">
        <w:rPr>
          <w:rFonts w:ascii="Times New Roman" w:hAnsi="Times New Roman" w:cs="Times New Roman"/>
        </w:rPr>
        <w:t>utilizată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pentru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conectarea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sigură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permanentă</w:t>
      </w:r>
      <w:proofErr w:type="spellEnd"/>
      <w:r w:rsidRPr="00414E24">
        <w:rPr>
          <w:rFonts w:ascii="Times New Roman" w:hAnsi="Times New Roman" w:cs="Times New Roman"/>
        </w:rPr>
        <w:t xml:space="preserve"> a </w:t>
      </w:r>
      <w:proofErr w:type="spellStart"/>
      <w:r w:rsidRPr="00414E24">
        <w:rPr>
          <w:rFonts w:ascii="Times New Roman" w:hAnsi="Times New Roman" w:cs="Times New Roman"/>
        </w:rPr>
        <w:t>țevilor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metalice</w:t>
      </w:r>
      <w:proofErr w:type="spellEnd"/>
      <w:r w:rsidRPr="00414E24">
        <w:rPr>
          <w:rFonts w:ascii="Times New Roman" w:hAnsi="Times New Roman" w:cs="Times New Roman"/>
        </w:rPr>
        <w:t xml:space="preserve"> la </w:t>
      </w:r>
      <w:proofErr w:type="spellStart"/>
      <w:r w:rsidRPr="00414E24">
        <w:rPr>
          <w:rFonts w:ascii="Times New Roman" w:hAnsi="Times New Roman" w:cs="Times New Roman"/>
        </w:rPr>
        <w:t>componente</w:t>
      </w:r>
      <w:proofErr w:type="spellEnd"/>
      <w:r w:rsidRPr="00414E24">
        <w:rPr>
          <w:rFonts w:ascii="Times New Roman" w:hAnsi="Times New Roman" w:cs="Times New Roman"/>
        </w:rPr>
        <w:t xml:space="preserve"> cu </w:t>
      </w:r>
      <w:proofErr w:type="spellStart"/>
      <w:r w:rsidRPr="00414E24">
        <w:rPr>
          <w:rFonts w:ascii="Times New Roman" w:hAnsi="Times New Roman" w:cs="Times New Roman"/>
        </w:rPr>
        <w:t>flanșă</w:t>
      </w:r>
      <w:proofErr w:type="spellEnd"/>
      <w:r w:rsidRPr="00414E24">
        <w:rPr>
          <w:rFonts w:ascii="Times New Roman" w:hAnsi="Times New Roman" w:cs="Times New Roman"/>
        </w:rPr>
        <w:t xml:space="preserve">. </w:t>
      </w:r>
      <w:proofErr w:type="spellStart"/>
      <w:r w:rsidRPr="00414E24">
        <w:rPr>
          <w:rFonts w:ascii="Times New Roman" w:hAnsi="Times New Roman" w:cs="Times New Roman"/>
        </w:rPr>
        <w:t>Acest</w:t>
      </w:r>
      <w:proofErr w:type="spellEnd"/>
      <w:r w:rsidRPr="00414E24">
        <w:rPr>
          <w:rFonts w:ascii="Times New Roman" w:hAnsi="Times New Roman" w:cs="Times New Roman"/>
        </w:rPr>
        <w:t xml:space="preserve"> tip de adaptor </w:t>
      </w:r>
      <w:proofErr w:type="spellStart"/>
      <w:r w:rsidRPr="00414E24">
        <w:rPr>
          <w:rFonts w:ascii="Times New Roman" w:hAnsi="Times New Roman" w:cs="Times New Roman"/>
        </w:rPr>
        <w:t>este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fabricat</w:t>
      </w:r>
      <w:proofErr w:type="spellEnd"/>
      <w:r w:rsidRPr="00414E24">
        <w:rPr>
          <w:rFonts w:ascii="Times New Roman" w:hAnsi="Times New Roman" w:cs="Times New Roman"/>
        </w:rPr>
        <w:t xml:space="preserve"> din </w:t>
      </w:r>
      <w:proofErr w:type="spellStart"/>
      <w:r w:rsidRPr="00414E24">
        <w:rPr>
          <w:rFonts w:ascii="Times New Roman" w:hAnsi="Times New Roman" w:cs="Times New Roman"/>
        </w:rPr>
        <w:t>fontă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ductilă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permite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montarea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rapidă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printr</w:t>
      </w:r>
      <w:proofErr w:type="spellEnd"/>
      <w:r w:rsidRPr="00414E24">
        <w:rPr>
          <w:rFonts w:ascii="Times New Roman" w:hAnsi="Times New Roman" w:cs="Times New Roman"/>
        </w:rPr>
        <w:t xml:space="preserve">-un </w:t>
      </w:r>
      <w:proofErr w:type="spellStart"/>
      <w:r w:rsidRPr="00414E24">
        <w:rPr>
          <w:rFonts w:ascii="Times New Roman" w:hAnsi="Times New Roman" w:cs="Times New Roman"/>
        </w:rPr>
        <w:t>sistem</w:t>
      </w:r>
      <w:proofErr w:type="spellEnd"/>
      <w:r w:rsidRPr="00414E24">
        <w:rPr>
          <w:rFonts w:ascii="Times New Roman" w:hAnsi="Times New Roman" w:cs="Times New Roman"/>
        </w:rPr>
        <w:t xml:space="preserve"> de </w:t>
      </w:r>
      <w:proofErr w:type="spellStart"/>
      <w:r w:rsidRPr="00414E24">
        <w:rPr>
          <w:rFonts w:ascii="Times New Roman" w:hAnsi="Times New Roman" w:cs="Times New Roman"/>
        </w:rPr>
        <w:t>îmbinare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fără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filete</w:t>
      </w:r>
      <w:proofErr w:type="spellEnd"/>
      <w:r w:rsidRPr="00414E24">
        <w:rPr>
          <w:rFonts w:ascii="Times New Roman" w:hAnsi="Times New Roman" w:cs="Times New Roman"/>
        </w:rPr>
        <w:t xml:space="preserve">, </w:t>
      </w:r>
      <w:proofErr w:type="spellStart"/>
      <w:r w:rsidRPr="00414E24">
        <w:rPr>
          <w:rFonts w:ascii="Times New Roman" w:hAnsi="Times New Roman" w:cs="Times New Roman"/>
        </w:rPr>
        <w:t>etanșat</w:t>
      </w:r>
      <w:proofErr w:type="spellEnd"/>
      <w:r w:rsidRPr="00414E24">
        <w:rPr>
          <w:rFonts w:ascii="Times New Roman" w:hAnsi="Times New Roman" w:cs="Times New Roman"/>
        </w:rPr>
        <w:t xml:space="preserve"> cu </w:t>
      </w:r>
      <w:proofErr w:type="spellStart"/>
      <w:r w:rsidRPr="00414E24">
        <w:rPr>
          <w:rFonts w:ascii="Times New Roman" w:hAnsi="Times New Roman" w:cs="Times New Roman"/>
        </w:rPr>
        <w:t>garnituri</w:t>
      </w:r>
      <w:proofErr w:type="spellEnd"/>
      <w:r w:rsidRPr="00414E24">
        <w:rPr>
          <w:rFonts w:ascii="Times New Roman" w:hAnsi="Times New Roman" w:cs="Times New Roman"/>
        </w:rPr>
        <w:t xml:space="preserve"> din </w:t>
      </w:r>
      <w:proofErr w:type="spellStart"/>
      <w:r w:rsidRPr="00414E24">
        <w:rPr>
          <w:rFonts w:ascii="Times New Roman" w:hAnsi="Times New Roman" w:cs="Times New Roman"/>
        </w:rPr>
        <w:t>cauciuc</w:t>
      </w:r>
      <w:proofErr w:type="spellEnd"/>
      <w:r w:rsidRPr="00414E24">
        <w:rPr>
          <w:rFonts w:ascii="Times New Roman" w:hAnsi="Times New Roman" w:cs="Times New Roman"/>
        </w:rPr>
        <w:t xml:space="preserve">. </w:t>
      </w:r>
      <w:proofErr w:type="spellStart"/>
      <w:r w:rsidRPr="00414E24">
        <w:rPr>
          <w:rFonts w:ascii="Times New Roman" w:hAnsi="Times New Roman" w:cs="Times New Roman"/>
        </w:rPr>
        <w:t>Adaptorul</w:t>
      </w:r>
      <w:proofErr w:type="spellEnd"/>
      <w:r w:rsidRPr="00414E24">
        <w:rPr>
          <w:rFonts w:ascii="Times New Roman" w:hAnsi="Times New Roman" w:cs="Times New Roman"/>
        </w:rPr>
        <w:t xml:space="preserve"> de </w:t>
      </w:r>
      <w:proofErr w:type="spellStart"/>
      <w:r w:rsidRPr="00414E24">
        <w:rPr>
          <w:rFonts w:ascii="Times New Roman" w:hAnsi="Times New Roman" w:cs="Times New Roman"/>
        </w:rPr>
        <w:t>flanșă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canelat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este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proiectat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să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ofere</w:t>
      </w:r>
      <w:proofErr w:type="spellEnd"/>
      <w:r w:rsidRPr="00414E24">
        <w:rPr>
          <w:rFonts w:ascii="Times New Roman" w:hAnsi="Times New Roman" w:cs="Times New Roman"/>
        </w:rPr>
        <w:t xml:space="preserve"> o </w:t>
      </w:r>
      <w:proofErr w:type="spellStart"/>
      <w:r w:rsidRPr="00414E24">
        <w:rPr>
          <w:rFonts w:ascii="Times New Roman" w:hAnsi="Times New Roman" w:cs="Times New Roman"/>
        </w:rPr>
        <w:t>conexiune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solidă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fiabilă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între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țevi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flanșe</w:t>
      </w:r>
      <w:proofErr w:type="spellEnd"/>
      <w:r w:rsidRPr="00414E24">
        <w:rPr>
          <w:rFonts w:ascii="Times New Roman" w:hAnsi="Times New Roman" w:cs="Times New Roman"/>
        </w:rPr>
        <w:t xml:space="preserve">, </w:t>
      </w:r>
      <w:proofErr w:type="spellStart"/>
      <w:r w:rsidRPr="00414E24">
        <w:rPr>
          <w:rFonts w:ascii="Times New Roman" w:hAnsi="Times New Roman" w:cs="Times New Roman"/>
        </w:rPr>
        <w:t>asigurând</w:t>
      </w:r>
      <w:proofErr w:type="spellEnd"/>
      <w:r w:rsidRPr="00414E24">
        <w:rPr>
          <w:rFonts w:ascii="Times New Roman" w:hAnsi="Times New Roman" w:cs="Times New Roman"/>
        </w:rPr>
        <w:t xml:space="preserve"> o </w:t>
      </w:r>
      <w:proofErr w:type="spellStart"/>
      <w:r w:rsidRPr="00414E24">
        <w:rPr>
          <w:rFonts w:ascii="Times New Roman" w:hAnsi="Times New Roman" w:cs="Times New Roman"/>
        </w:rPr>
        <w:t>integrare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perfectă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în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sistemele</w:t>
      </w:r>
      <w:proofErr w:type="spellEnd"/>
      <w:r w:rsidRPr="00414E24">
        <w:rPr>
          <w:rFonts w:ascii="Times New Roman" w:hAnsi="Times New Roman" w:cs="Times New Roman"/>
        </w:rPr>
        <w:t xml:space="preserve"> de </w:t>
      </w:r>
      <w:proofErr w:type="spellStart"/>
      <w:r w:rsidRPr="00414E24">
        <w:rPr>
          <w:rFonts w:ascii="Times New Roman" w:hAnsi="Times New Roman" w:cs="Times New Roman"/>
        </w:rPr>
        <w:t>conducte</w:t>
      </w:r>
      <w:proofErr w:type="spellEnd"/>
      <w:r w:rsidRPr="00414E24">
        <w:rPr>
          <w:rFonts w:ascii="Times New Roman" w:hAnsi="Times New Roman" w:cs="Times New Roman"/>
        </w:rPr>
        <w:t xml:space="preserve">. </w:t>
      </w:r>
      <w:proofErr w:type="spellStart"/>
      <w:r w:rsidRPr="00414E24">
        <w:rPr>
          <w:rFonts w:ascii="Times New Roman" w:hAnsi="Times New Roman" w:cs="Times New Roman"/>
        </w:rPr>
        <w:t>Acest</w:t>
      </w:r>
      <w:proofErr w:type="spellEnd"/>
      <w:r w:rsidRPr="00414E24">
        <w:rPr>
          <w:rFonts w:ascii="Times New Roman" w:hAnsi="Times New Roman" w:cs="Times New Roman"/>
        </w:rPr>
        <w:t xml:space="preserve"> tip de adaptor </w:t>
      </w:r>
      <w:proofErr w:type="spellStart"/>
      <w:r w:rsidRPr="00414E24">
        <w:rPr>
          <w:rFonts w:ascii="Times New Roman" w:hAnsi="Times New Roman" w:cs="Times New Roman"/>
        </w:rPr>
        <w:t>este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frecvent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utilizat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în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sistemele</w:t>
      </w:r>
      <w:proofErr w:type="spellEnd"/>
      <w:r w:rsidRPr="00414E24">
        <w:rPr>
          <w:rFonts w:ascii="Times New Roman" w:hAnsi="Times New Roman" w:cs="Times New Roman"/>
        </w:rPr>
        <w:t xml:space="preserve"> de </w:t>
      </w:r>
      <w:proofErr w:type="spellStart"/>
      <w:r w:rsidRPr="00414E24">
        <w:rPr>
          <w:rFonts w:ascii="Times New Roman" w:hAnsi="Times New Roman" w:cs="Times New Roman"/>
        </w:rPr>
        <w:t>prevenire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stingere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gramStart"/>
      <w:r w:rsidRPr="00414E24">
        <w:rPr>
          <w:rFonts w:ascii="Times New Roman" w:hAnsi="Times New Roman" w:cs="Times New Roman"/>
        </w:rPr>
        <w:t>a</w:t>
      </w:r>
      <w:proofErr w:type="gram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incendiilor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datorită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instalării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rapide</w:t>
      </w:r>
      <w:proofErr w:type="spellEnd"/>
      <w:r w:rsidRPr="00414E24">
        <w:rPr>
          <w:rFonts w:ascii="Times New Roman" w:hAnsi="Times New Roman" w:cs="Times New Roman"/>
        </w:rPr>
        <w:t xml:space="preserve">, </w:t>
      </w:r>
      <w:proofErr w:type="spellStart"/>
      <w:r w:rsidRPr="00414E24">
        <w:rPr>
          <w:rFonts w:ascii="Times New Roman" w:hAnsi="Times New Roman" w:cs="Times New Roman"/>
        </w:rPr>
        <w:t>sigure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a </w:t>
      </w:r>
      <w:proofErr w:type="spellStart"/>
      <w:r w:rsidRPr="00414E24">
        <w:rPr>
          <w:rFonts w:ascii="Times New Roman" w:hAnsi="Times New Roman" w:cs="Times New Roman"/>
        </w:rPr>
        <w:t>durabilității</w:t>
      </w:r>
      <w:proofErr w:type="spellEnd"/>
      <w:r w:rsidRPr="00414E24">
        <w:rPr>
          <w:rFonts w:ascii="Times New Roman" w:hAnsi="Times New Roman" w:cs="Times New Roman"/>
        </w:rPr>
        <w:t xml:space="preserve"> sale </w:t>
      </w:r>
      <w:proofErr w:type="spellStart"/>
      <w:r w:rsidRPr="00414E24">
        <w:rPr>
          <w:rFonts w:ascii="Times New Roman" w:hAnsi="Times New Roman" w:cs="Times New Roman"/>
        </w:rPr>
        <w:t>ridicate</w:t>
      </w:r>
      <w:proofErr w:type="spellEnd"/>
      <w:r w:rsidRPr="00414E24">
        <w:rPr>
          <w:rFonts w:ascii="Times New Roman" w:hAnsi="Times New Roman" w:cs="Times New Roman"/>
        </w:rPr>
        <w:t>.</w:t>
      </w:r>
    </w:p>
    <w:p w14:paraId="4280A1C8" w14:textId="77777777" w:rsidR="00414E24" w:rsidRPr="00414E24" w:rsidRDefault="00414E24" w:rsidP="00414E24">
      <w:pPr>
        <w:ind w:firstLine="720"/>
        <w:rPr>
          <w:rFonts w:ascii="Times New Roman" w:hAnsi="Times New Roman" w:cs="Times New Roman"/>
          <w:b/>
          <w:bCs/>
        </w:rPr>
      </w:pPr>
    </w:p>
    <w:p w14:paraId="5BCB4022" w14:textId="5EC387AE" w:rsidR="00414E24" w:rsidRPr="00414E24" w:rsidRDefault="00414E24" w:rsidP="00414E24">
      <w:pPr>
        <w:ind w:firstLine="720"/>
        <w:rPr>
          <w:rFonts w:ascii="Times New Roman" w:hAnsi="Times New Roman" w:cs="Times New Roman"/>
          <w:b/>
          <w:bCs/>
        </w:rPr>
      </w:pPr>
      <w:proofErr w:type="spellStart"/>
      <w:r w:rsidRPr="00414E24">
        <w:rPr>
          <w:rFonts w:ascii="Times New Roman" w:hAnsi="Times New Roman" w:cs="Times New Roman"/>
          <w:b/>
          <w:bCs/>
        </w:rPr>
        <w:t>Caracteristicile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4E24">
        <w:rPr>
          <w:rFonts w:ascii="Times New Roman" w:hAnsi="Times New Roman" w:cs="Times New Roman"/>
          <w:b/>
          <w:bCs/>
        </w:rPr>
        <w:t>și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4E24">
        <w:rPr>
          <w:rFonts w:ascii="Times New Roman" w:hAnsi="Times New Roman" w:cs="Times New Roman"/>
          <w:b/>
          <w:bCs/>
        </w:rPr>
        <w:t>aplicațiile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4E24">
        <w:rPr>
          <w:rFonts w:ascii="Times New Roman" w:hAnsi="Times New Roman" w:cs="Times New Roman"/>
          <w:b/>
          <w:bCs/>
        </w:rPr>
        <w:t>produsului</w:t>
      </w:r>
      <w:proofErr w:type="spellEnd"/>
    </w:p>
    <w:p w14:paraId="1F684753" w14:textId="77777777" w:rsidR="00414E24" w:rsidRPr="00414E24" w:rsidRDefault="00414E24" w:rsidP="00414E24">
      <w:pPr>
        <w:ind w:firstLine="720"/>
        <w:rPr>
          <w:rFonts w:ascii="Times New Roman" w:hAnsi="Times New Roman" w:cs="Times New Roman"/>
        </w:rPr>
      </w:pPr>
      <w:proofErr w:type="spellStart"/>
      <w:r w:rsidRPr="00414E24">
        <w:rPr>
          <w:rFonts w:ascii="Times New Roman" w:hAnsi="Times New Roman" w:cs="Times New Roman"/>
        </w:rPr>
        <w:t>Adaptorul</w:t>
      </w:r>
      <w:proofErr w:type="spellEnd"/>
      <w:r w:rsidRPr="00414E24">
        <w:rPr>
          <w:rFonts w:ascii="Times New Roman" w:hAnsi="Times New Roman" w:cs="Times New Roman"/>
        </w:rPr>
        <w:t xml:space="preserve"> de </w:t>
      </w:r>
      <w:proofErr w:type="spellStart"/>
      <w:r w:rsidRPr="00414E24">
        <w:rPr>
          <w:rFonts w:ascii="Times New Roman" w:hAnsi="Times New Roman" w:cs="Times New Roman"/>
        </w:rPr>
        <w:t>flanșă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canelat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este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proiectat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pentru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gramStart"/>
      <w:r w:rsidRPr="00414E24">
        <w:rPr>
          <w:rFonts w:ascii="Times New Roman" w:hAnsi="Times New Roman" w:cs="Times New Roman"/>
        </w:rPr>
        <w:t>a</w:t>
      </w:r>
      <w:proofErr w:type="gram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asigura</w:t>
      </w:r>
      <w:proofErr w:type="spellEnd"/>
      <w:r w:rsidRPr="00414E24">
        <w:rPr>
          <w:rFonts w:ascii="Times New Roman" w:hAnsi="Times New Roman" w:cs="Times New Roman"/>
        </w:rPr>
        <w:t xml:space="preserve"> o </w:t>
      </w:r>
      <w:proofErr w:type="spellStart"/>
      <w:r w:rsidRPr="00414E24">
        <w:rPr>
          <w:rFonts w:ascii="Times New Roman" w:hAnsi="Times New Roman" w:cs="Times New Roman"/>
        </w:rPr>
        <w:t>conexiune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fixă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durabilă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între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țevi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flanșe</w:t>
      </w:r>
      <w:proofErr w:type="spellEnd"/>
      <w:r w:rsidRPr="00414E24">
        <w:rPr>
          <w:rFonts w:ascii="Times New Roman" w:hAnsi="Times New Roman" w:cs="Times New Roman"/>
        </w:rPr>
        <w:t xml:space="preserve">, </w:t>
      </w:r>
      <w:proofErr w:type="spellStart"/>
      <w:r w:rsidRPr="00414E24">
        <w:rPr>
          <w:rFonts w:ascii="Times New Roman" w:hAnsi="Times New Roman" w:cs="Times New Roman"/>
        </w:rPr>
        <w:t>fiind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utilizat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într</w:t>
      </w:r>
      <w:proofErr w:type="spellEnd"/>
      <w:r w:rsidRPr="00414E24">
        <w:rPr>
          <w:rFonts w:ascii="Times New Roman" w:hAnsi="Times New Roman" w:cs="Times New Roman"/>
        </w:rPr>
        <w:t xml:space="preserve">-o </w:t>
      </w:r>
      <w:proofErr w:type="spellStart"/>
      <w:r w:rsidRPr="00414E24">
        <w:rPr>
          <w:rFonts w:ascii="Times New Roman" w:hAnsi="Times New Roman" w:cs="Times New Roman"/>
        </w:rPr>
        <w:t>varietate</w:t>
      </w:r>
      <w:proofErr w:type="spellEnd"/>
      <w:r w:rsidRPr="00414E24">
        <w:rPr>
          <w:rFonts w:ascii="Times New Roman" w:hAnsi="Times New Roman" w:cs="Times New Roman"/>
        </w:rPr>
        <w:t xml:space="preserve"> de </w:t>
      </w:r>
      <w:proofErr w:type="spellStart"/>
      <w:r w:rsidRPr="00414E24">
        <w:rPr>
          <w:rFonts w:ascii="Times New Roman" w:hAnsi="Times New Roman" w:cs="Times New Roman"/>
        </w:rPr>
        <w:t>aplicații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industriale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de </w:t>
      </w:r>
      <w:proofErr w:type="spellStart"/>
      <w:r w:rsidRPr="00414E24">
        <w:rPr>
          <w:rFonts w:ascii="Times New Roman" w:hAnsi="Times New Roman" w:cs="Times New Roman"/>
        </w:rPr>
        <w:t>construcții</w:t>
      </w:r>
      <w:proofErr w:type="spellEnd"/>
      <w:r w:rsidRPr="00414E24">
        <w:rPr>
          <w:rFonts w:ascii="Times New Roman" w:hAnsi="Times New Roman" w:cs="Times New Roman"/>
        </w:rPr>
        <w:t>.</w:t>
      </w:r>
    </w:p>
    <w:p w14:paraId="7E84EF00" w14:textId="77777777" w:rsidR="00414E24" w:rsidRPr="00414E24" w:rsidRDefault="00414E24" w:rsidP="00414E24">
      <w:pPr>
        <w:ind w:firstLine="720"/>
        <w:rPr>
          <w:rFonts w:ascii="Times New Roman" w:hAnsi="Times New Roman" w:cs="Times New Roman"/>
          <w:b/>
          <w:bCs/>
        </w:rPr>
      </w:pPr>
    </w:p>
    <w:p w14:paraId="4CD1C783" w14:textId="4441355E" w:rsidR="00414E24" w:rsidRPr="00414E24" w:rsidRDefault="00414E24" w:rsidP="00414E24">
      <w:pPr>
        <w:ind w:firstLine="720"/>
        <w:rPr>
          <w:rFonts w:ascii="Times New Roman" w:hAnsi="Times New Roman" w:cs="Times New Roman"/>
          <w:b/>
          <w:bCs/>
        </w:rPr>
      </w:pPr>
      <w:proofErr w:type="spellStart"/>
      <w:r w:rsidRPr="00414E24">
        <w:rPr>
          <w:rFonts w:ascii="Times New Roman" w:hAnsi="Times New Roman" w:cs="Times New Roman"/>
          <w:b/>
          <w:bCs/>
        </w:rPr>
        <w:t>Caracteristici</w:t>
      </w:r>
      <w:proofErr w:type="spellEnd"/>
      <w:r w:rsidRPr="00414E24">
        <w:rPr>
          <w:rFonts w:ascii="Times New Roman" w:hAnsi="Times New Roman" w:cs="Times New Roman"/>
          <w:b/>
          <w:bCs/>
        </w:rPr>
        <w:t>:</w:t>
      </w:r>
    </w:p>
    <w:p w14:paraId="26DFD7D0" w14:textId="52B2EBEF" w:rsidR="00414E24" w:rsidRPr="00414E24" w:rsidRDefault="00414E24" w:rsidP="00414E24">
      <w:pPr>
        <w:ind w:firstLine="720"/>
        <w:rPr>
          <w:rFonts w:ascii="Times New Roman" w:hAnsi="Times New Roman" w:cs="Times New Roman"/>
        </w:rPr>
      </w:pPr>
      <w:r w:rsidRPr="00414E24">
        <w:rPr>
          <w:rFonts w:ascii="Times New Roman" w:hAnsi="Times New Roman" w:cs="Times New Roman"/>
        </w:rPr>
        <w:t xml:space="preserve">- </w:t>
      </w:r>
      <w:proofErr w:type="spellStart"/>
      <w:r w:rsidRPr="00414E24">
        <w:rPr>
          <w:rFonts w:ascii="Times New Roman" w:hAnsi="Times New Roman" w:cs="Times New Roman"/>
        </w:rPr>
        <w:t>Conexiune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Fixă</w:t>
      </w:r>
      <w:proofErr w:type="spellEnd"/>
      <w:r w:rsidRPr="00414E24">
        <w:rPr>
          <w:rFonts w:ascii="Times New Roman" w:hAnsi="Times New Roman" w:cs="Times New Roman"/>
        </w:rPr>
        <w:t xml:space="preserve">: </w:t>
      </w:r>
      <w:proofErr w:type="spellStart"/>
      <w:r w:rsidRPr="00414E24">
        <w:rPr>
          <w:rFonts w:ascii="Times New Roman" w:hAnsi="Times New Roman" w:cs="Times New Roman"/>
        </w:rPr>
        <w:t>Acest</w:t>
      </w:r>
      <w:proofErr w:type="spellEnd"/>
      <w:r w:rsidRPr="00414E24">
        <w:rPr>
          <w:rFonts w:ascii="Times New Roman" w:hAnsi="Times New Roman" w:cs="Times New Roman"/>
        </w:rPr>
        <w:t xml:space="preserve"> adaptor </w:t>
      </w:r>
      <w:proofErr w:type="spellStart"/>
      <w:r w:rsidRPr="00414E24">
        <w:rPr>
          <w:rFonts w:ascii="Times New Roman" w:hAnsi="Times New Roman" w:cs="Times New Roman"/>
        </w:rPr>
        <w:t>asigură</w:t>
      </w:r>
      <w:proofErr w:type="spellEnd"/>
      <w:r w:rsidRPr="00414E24">
        <w:rPr>
          <w:rFonts w:ascii="Times New Roman" w:hAnsi="Times New Roman" w:cs="Times New Roman"/>
        </w:rPr>
        <w:t xml:space="preserve"> o </w:t>
      </w:r>
      <w:proofErr w:type="spellStart"/>
      <w:r w:rsidRPr="00414E24">
        <w:rPr>
          <w:rFonts w:ascii="Times New Roman" w:hAnsi="Times New Roman" w:cs="Times New Roman"/>
        </w:rPr>
        <w:t>conexiune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stabilă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între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țevi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flanșe</w:t>
      </w:r>
      <w:proofErr w:type="spellEnd"/>
      <w:r w:rsidRPr="00414E24">
        <w:rPr>
          <w:rFonts w:ascii="Times New Roman" w:hAnsi="Times New Roman" w:cs="Times New Roman"/>
        </w:rPr>
        <w:t xml:space="preserve">, </w:t>
      </w:r>
      <w:proofErr w:type="spellStart"/>
      <w:r w:rsidRPr="00414E24">
        <w:rPr>
          <w:rFonts w:ascii="Times New Roman" w:hAnsi="Times New Roman" w:cs="Times New Roman"/>
        </w:rPr>
        <w:t>prevenind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mișcările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neintenționate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asigurând</w:t>
      </w:r>
      <w:proofErr w:type="spellEnd"/>
      <w:r w:rsidRPr="00414E24">
        <w:rPr>
          <w:rFonts w:ascii="Times New Roman" w:hAnsi="Times New Roman" w:cs="Times New Roman"/>
        </w:rPr>
        <w:t xml:space="preserve"> o </w:t>
      </w:r>
      <w:proofErr w:type="spellStart"/>
      <w:r w:rsidRPr="00414E24">
        <w:rPr>
          <w:rFonts w:ascii="Times New Roman" w:hAnsi="Times New Roman" w:cs="Times New Roman"/>
        </w:rPr>
        <w:t>aliniere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precisă</w:t>
      </w:r>
      <w:proofErr w:type="spellEnd"/>
      <w:r w:rsidRPr="00414E24">
        <w:rPr>
          <w:rFonts w:ascii="Times New Roman" w:hAnsi="Times New Roman" w:cs="Times New Roman"/>
        </w:rPr>
        <w:t>.</w:t>
      </w:r>
    </w:p>
    <w:p w14:paraId="74671DA0" w14:textId="3D27E750" w:rsidR="00414E24" w:rsidRPr="00414E24" w:rsidRDefault="00414E24" w:rsidP="00414E24">
      <w:pPr>
        <w:ind w:firstLine="720"/>
        <w:rPr>
          <w:rFonts w:ascii="Times New Roman" w:hAnsi="Times New Roman" w:cs="Times New Roman"/>
        </w:rPr>
      </w:pPr>
      <w:r w:rsidRPr="00414E24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414E24">
        <w:rPr>
          <w:rFonts w:ascii="Times New Roman" w:hAnsi="Times New Roman" w:cs="Times New Roman"/>
        </w:rPr>
        <w:t>Rezistență</w:t>
      </w:r>
      <w:proofErr w:type="spellEnd"/>
      <w:r w:rsidRPr="00414E24">
        <w:rPr>
          <w:rFonts w:ascii="Times New Roman" w:hAnsi="Times New Roman" w:cs="Times New Roman"/>
        </w:rPr>
        <w:t xml:space="preserve"> la </w:t>
      </w:r>
      <w:proofErr w:type="spellStart"/>
      <w:r w:rsidRPr="00414E24">
        <w:rPr>
          <w:rFonts w:ascii="Times New Roman" w:hAnsi="Times New Roman" w:cs="Times New Roman"/>
        </w:rPr>
        <w:t>Coroziune</w:t>
      </w:r>
      <w:proofErr w:type="spellEnd"/>
      <w:r w:rsidRPr="00414E24">
        <w:rPr>
          <w:rFonts w:ascii="Times New Roman" w:hAnsi="Times New Roman" w:cs="Times New Roman"/>
        </w:rPr>
        <w:t xml:space="preserve">: </w:t>
      </w:r>
      <w:proofErr w:type="spellStart"/>
      <w:r w:rsidRPr="00414E24">
        <w:rPr>
          <w:rFonts w:ascii="Times New Roman" w:hAnsi="Times New Roman" w:cs="Times New Roman"/>
        </w:rPr>
        <w:t>Materialul</w:t>
      </w:r>
      <w:proofErr w:type="spellEnd"/>
      <w:r w:rsidRPr="00414E24">
        <w:rPr>
          <w:rFonts w:ascii="Times New Roman" w:hAnsi="Times New Roman" w:cs="Times New Roman"/>
        </w:rPr>
        <w:t xml:space="preserve"> din </w:t>
      </w:r>
      <w:proofErr w:type="spellStart"/>
      <w:r w:rsidRPr="00414E24">
        <w:rPr>
          <w:rFonts w:ascii="Times New Roman" w:hAnsi="Times New Roman" w:cs="Times New Roman"/>
        </w:rPr>
        <w:t>fontă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ductilă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este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tratat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pentru</w:t>
      </w:r>
      <w:proofErr w:type="spellEnd"/>
      <w:r w:rsidRPr="00414E24">
        <w:rPr>
          <w:rFonts w:ascii="Times New Roman" w:hAnsi="Times New Roman" w:cs="Times New Roman"/>
        </w:rPr>
        <w:t xml:space="preserve"> a </w:t>
      </w:r>
      <w:proofErr w:type="spellStart"/>
      <w:r w:rsidRPr="00414E24">
        <w:rPr>
          <w:rFonts w:ascii="Times New Roman" w:hAnsi="Times New Roman" w:cs="Times New Roman"/>
        </w:rPr>
        <w:t>rezista</w:t>
      </w:r>
      <w:proofErr w:type="spellEnd"/>
      <w:r w:rsidRPr="00414E24">
        <w:rPr>
          <w:rFonts w:ascii="Times New Roman" w:hAnsi="Times New Roman" w:cs="Times New Roman"/>
        </w:rPr>
        <w:t xml:space="preserve"> la </w:t>
      </w:r>
      <w:proofErr w:type="spellStart"/>
      <w:r w:rsidRPr="00414E24">
        <w:rPr>
          <w:rFonts w:ascii="Times New Roman" w:hAnsi="Times New Roman" w:cs="Times New Roman"/>
        </w:rPr>
        <w:t>coroziune</w:t>
      </w:r>
      <w:proofErr w:type="spellEnd"/>
      <w:r w:rsidRPr="00414E24">
        <w:rPr>
          <w:rFonts w:ascii="Times New Roman" w:hAnsi="Times New Roman" w:cs="Times New Roman"/>
        </w:rPr>
        <w:t xml:space="preserve">, </w:t>
      </w:r>
      <w:proofErr w:type="spellStart"/>
      <w:r w:rsidRPr="00414E24">
        <w:rPr>
          <w:rFonts w:ascii="Times New Roman" w:hAnsi="Times New Roman" w:cs="Times New Roman"/>
        </w:rPr>
        <w:t>făcând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adaptorul</w:t>
      </w:r>
      <w:proofErr w:type="spellEnd"/>
      <w:r w:rsidRPr="00414E24">
        <w:rPr>
          <w:rFonts w:ascii="Times New Roman" w:hAnsi="Times New Roman" w:cs="Times New Roman"/>
        </w:rPr>
        <w:t xml:space="preserve"> de </w:t>
      </w:r>
      <w:proofErr w:type="spellStart"/>
      <w:r w:rsidRPr="00414E24">
        <w:rPr>
          <w:rFonts w:ascii="Times New Roman" w:hAnsi="Times New Roman" w:cs="Times New Roman"/>
        </w:rPr>
        <w:t>flanșă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potrivit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pentru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utilizare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în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medii</w:t>
      </w:r>
      <w:proofErr w:type="spellEnd"/>
      <w:r w:rsidRPr="00414E24">
        <w:rPr>
          <w:rFonts w:ascii="Times New Roman" w:hAnsi="Times New Roman" w:cs="Times New Roman"/>
        </w:rPr>
        <w:t xml:space="preserve"> dure </w:t>
      </w:r>
      <w:proofErr w:type="spellStart"/>
      <w:r w:rsidRPr="00414E24">
        <w:rPr>
          <w:rFonts w:ascii="Times New Roman" w:hAnsi="Times New Roman" w:cs="Times New Roman"/>
        </w:rPr>
        <w:t>sau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corozive</w:t>
      </w:r>
      <w:proofErr w:type="spellEnd"/>
      <w:r w:rsidRPr="00414E24">
        <w:rPr>
          <w:rFonts w:ascii="Times New Roman" w:hAnsi="Times New Roman" w:cs="Times New Roman"/>
        </w:rPr>
        <w:t>.</w:t>
      </w:r>
    </w:p>
    <w:p w14:paraId="32E885E0" w14:textId="51174389" w:rsidR="00414E24" w:rsidRPr="00414E24" w:rsidRDefault="00414E24" w:rsidP="00414E24">
      <w:pPr>
        <w:ind w:firstLine="720"/>
        <w:rPr>
          <w:rFonts w:ascii="Times New Roman" w:hAnsi="Times New Roman" w:cs="Times New Roman"/>
        </w:rPr>
      </w:pPr>
      <w:r w:rsidRPr="00414E24">
        <w:rPr>
          <w:rFonts w:ascii="Times New Roman" w:hAnsi="Times New Roman" w:cs="Times New Roman"/>
        </w:rPr>
        <w:t xml:space="preserve">- </w:t>
      </w:r>
      <w:proofErr w:type="spellStart"/>
      <w:r w:rsidRPr="00414E24">
        <w:rPr>
          <w:rFonts w:ascii="Times New Roman" w:hAnsi="Times New Roman" w:cs="Times New Roman"/>
        </w:rPr>
        <w:t>Instalare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Rapidă</w:t>
      </w:r>
      <w:proofErr w:type="spellEnd"/>
      <w:r w:rsidRPr="00414E24">
        <w:rPr>
          <w:rFonts w:ascii="Times New Roman" w:hAnsi="Times New Roman" w:cs="Times New Roman"/>
        </w:rPr>
        <w:t xml:space="preserve">: </w:t>
      </w:r>
      <w:proofErr w:type="spellStart"/>
      <w:r w:rsidRPr="00414E24">
        <w:rPr>
          <w:rFonts w:ascii="Times New Roman" w:hAnsi="Times New Roman" w:cs="Times New Roman"/>
        </w:rPr>
        <w:t>Sistemul</w:t>
      </w:r>
      <w:proofErr w:type="spellEnd"/>
      <w:r w:rsidRPr="00414E24">
        <w:rPr>
          <w:rFonts w:ascii="Times New Roman" w:hAnsi="Times New Roman" w:cs="Times New Roman"/>
        </w:rPr>
        <w:t xml:space="preserve"> de </w:t>
      </w:r>
      <w:proofErr w:type="spellStart"/>
      <w:r w:rsidRPr="00414E24">
        <w:rPr>
          <w:rFonts w:ascii="Times New Roman" w:hAnsi="Times New Roman" w:cs="Times New Roman"/>
        </w:rPr>
        <w:t>îmbinare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fără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filete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permite</w:t>
      </w:r>
      <w:proofErr w:type="spellEnd"/>
      <w:r w:rsidRPr="00414E24">
        <w:rPr>
          <w:rFonts w:ascii="Times New Roman" w:hAnsi="Times New Roman" w:cs="Times New Roman"/>
        </w:rPr>
        <w:t xml:space="preserve"> o </w:t>
      </w:r>
      <w:proofErr w:type="spellStart"/>
      <w:r w:rsidRPr="00414E24">
        <w:rPr>
          <w:rFonts w:ascii="Times New Roman" w:hAnsi="Times New Roman" w:cs="Times New Roman"/>
        </w:rPr>
        <w:t>montare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demontare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rapidă</w:t>
      </w:r>
      <w:proofErr w:type="spellEnd"/>
      <w:r w:rsidRPr="00414E24">
        <w:rPr>
          <w:rFonts w:ascii="Times New Roman" w:hAnsi="Times New Roman" w:cs="Times New Roman"/>
        </w:rPr>
        <w:t xml:space="preserve">, </w:t>
      </w:r>
      <w:proofErr w:type="spellStart"/>
      <w:r w:rsidRPr="00414E24">
        <w:rPr>
          <w:rFonts w:ascii="Times New Roman" w:hAnsi="Times New Roman" w:cs="Times New Roman"/>
        </w:rPr>
        <w:t>economisind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timp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costuri</w:t>
      </w:r>
      <w:proofErr w:type="spellEnd"/>
      <w:r w:rsidRPr="00414E24">
        <w:rPr>
          <w:rFonts w:ascii="Times New Roman" w:hAnsi="Times New Roman" w:cs="Times New Roman"/>
        </w:rPr>
        <w:t xml:space="preserve"> de </w:t>
      </w:r>
      <w:proofErr w:type="spellStart"/>
      <w:r w:rsidRPr="00414E24">
        <w:rPr>
          <w:rFonts w:ascii="Times New Roman" w:hAnsi="Times New Roman" w:cs="Times New Roman"/>
        </w:rPr>
        <w:t>manoperă</w:t>
      </w:r>
      <w:proofErr w:type="spellEnd"/>
      <w:r w:rsidRPr="00414E24">
        <w:rPr>
          <w:rFonts w:ascii="Times New Roman" w:hAnsi="Times New Roman" w:cs="Times New Roman"/>
        </w:rPr>
        <w:t>.</w:t>
      </w:r>
    </w:p>
    <w:p w14:paraId="1D64BADE" w14:textId="693D4313" w:rsidR="00414E24" w:rsidRPr="00414E24" w:rsidRDefault="00414E24" w:rsidP="00414E24">
      <w:pPr>
        <w:ind w:firstLine="720"/>
        <w:rPr>
          <w:rFonts w:ascii="Times New Roman" w:hAnsi="Times New Roman" w:cs="Times New Roman"/>
        </w:rPr>
      </w:pPr>
      <w:r w:rsidRPr="00414E24">
        <w:rPr>
          <w:rFonts w:ascii="Times New Roman" w:hAnsi="Times New Roman" w:cs="Times New Roman"/>
        </w:rPr>
        <w:t xml:space="preserve">- </w:t>
      </w:r>
      <w:proofErr w:type="spellStart"/>
      <w:r w:rsidRPr="00414E24">
        <w:rPr>
          <w:rFonts w:ascii="Times New Roman" w:hAnsi="Times New Roman" w:cs="Times New Roman"/>
        </w:rPr>
        <w:t>Compatibilitate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Versatilă</w:t>
      </w:r>
      <w:proofErr w:type="spellEnd"/>
      <w:r w:rsidRPr="00414E24">
        <w:rPr>
          <w:rFonts w:ascii="Times New Roman" w:hAnsi="Times New Roman" w:cs="Times New Roman"/>
        </w:rPr>
        <w:t xml:space="preserve">: </w:t>
      </w:r>
      <w:proofErr w:type="spellStart"/>
      <w:r w:rsidRPr="00414E24">
        <w:rPr>
          <w:rFonts w:ascii="Times New Roman" w:hAnsi="Times New Roman" w:cs="Times New Roman"/>
        </w:rPr>
        <w:t>Adaptorul</w:t>
      </w:r>
      <w:proofErr w:type="spellEnd"/>
      <w:r w:rsidRPr="00414E24">
        <w:rPr>
          <w:rFonts w:ascii="Times New Roman" w:hAnsi="Times New Roman" w:cs="Times New Roman"/>
        </w:rPr>
        <w:t xml:space="preserve"> de </w:t>
      </w:r>
      <w:proofErr w:type="spellStart"/>
      <w:r w:rsidRPr="00414E24">
        <w:rPr>
          <w:rFonts w:ascii="Times New Roman" w:hAnsi="Times New Roman" w:cs="Times New Roman"/>
        </w:rPr>
        <w:t>flanșă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poate</w:t>
      </w:r>
      <w:proofErr w:type="spellEnd"/>
      <w:r w:rsidRPr="00414E24">
        <w:rPr>
          <w:rFonts w:ascii="Times New Roman" w:hAnsi="Times New Roman" w:cs="Times New Roman"/>
        </w:rPr>
        <w:t xml:space="preserve"> fi </w:t>
      </w:r>
      <w:proofErr w:type="spellStart"/>
      <w:r w:rsidRPr="00414E24">
        <w:rPr>
          <w:rFonts w:ascii="Times New Roman" w:hAnsi="Times New Roman" w:cs="Times New Roman"/>
        </w:rPr>
        <w:t>utilizat</w:t>
      </w:r>
      <w:proofErr w:type="spellEnd"/>
      <w:r w:rsidRPr="00414E24">
        <w:rPr>
          <w:rFonts w:ascii="Times New Roman" w:hAnsi="Times New Roman" w:cs="Times New Roman"/>
        </w:rPr>
        <w:t xml:space="preserve"> cu o </w:t>
      </w:r>
      <w:proofErr w:type="spellStart"/>
      <w:r w:rsidRPr="00414E24">
        <w:rPr>
          <w:rFonts w:ascii="Times New Roman" w:hAnsi="Times New Roman" w:cs="Times New Roman"/>
        </w:rPr>
        <w:t>varietate</w:t>
      </w:r>
      <w:proofErr w:type="spellEnd"/>
      <w:r w:rsidRPr="00414E24">
        <w:rPr>
          <w:rFonts w:ascii="Times New Roman" w:hAnsi="Times New Roman" w:cs="Times New Roman"/>
        </w:rPr>
        <w:t xml:space="preserve"> de </w:t>
      </w:r>
      <w:proofErr w:type="spellStart"/>
      <w:r w:rsidRPr="00414E24">
        <w:rPr>
          <w:rFonts w:ascii="Times New Roman" w:hAnsi="Times New Roman" w:cs="Times New Roman"/>
        </w:rPr>
        <w:t>diametre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tipuri</w:t>
      </w:r>
      <w:proofErr w:type="spellEnd"/>
      <w:r w:rsidRPr="00414E24">
        <w:rPr>
          <w:rFonts w:ascii="Times New Roman" w:hAnsi="Times New Roman" w:cs="Times New Roman"/>
        </w:rPr>
        <w:t xml:space="preserve"> de </w:t>
      </w:r>
      <w:proofErr w:type="spellStart"/>
      <w:r w:rsidRPr="00414E24">
        <w:rPr>
          <w:rFonts w:ascii="Times New Roman" w:hAnsi="Times New Roman" w:cs="Times New Roman"/>
        </w:rPr>
        <w:t>țevi</w:t>
      </w:r>
      <w:proofErr w:type="spellEnd"/>
      <w:r w:rsidRPr="00414E24">
        <w:rPr>
          <w:rFonts w:ascii="Times New Roman" w:hAnsi="Times New Roman" w:cs="Times New Roman"/>
        </w:rPr>
        <w:t xml:space="preserve">, </w:t>
      </w:r>
      <w:proofErr w:type="spellStart"/>
      <w:r w:rsidRPr="00414E24">
        <w:rPr>
          <w:rFonts w:ascii="Times New Roman" w:hAnsi="Times New Roman" w:cs="Times New Roman"/>
        </w:rPr>
        <w:t>oferind</w:t>
      </w:r>
      <w:proofErr w:type="spellEnd"/>
      <w:r w:rsidRPr="00414E24">
        <w:rPr>
          <w:rFonts w:ascii="Times New Roman" w:hAnsi="Times New Roman" w:cs="Times New Roman"/>
        </w:rPr>
        <w:t xml:space="preserve"> o </w:t>
      </w:r>
      <w:proofErr w:type="spellStart"/>
      <w:r w:rsidRPr="00414E24">
        <w:rPr>
          <w:rFonts w:ascii="Times New Roman" w:hAnsi="Times New Roman" w:cs="Times New Roman"/>
        </w:rPr>
        <w:t>soluție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flexibilă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pentru</w:t>
      </w:r>
      <w:proofErr w:type="spellEnd"/>
      <w:r w:rsidRPr="00414E24">
        <w:rPr>
          <w:rFonts w:ascii="Times New Roman" w:hAnsi="Times New Roman" w:cs="Times New Roman"/>
        </w:rPr>
        <w:t xml:space="preserve"> diverse </w:t>
      </w:r>
      <w:proofErr w:type="spellStart"/>
      <w:r w:rsidRPr="00414E24">
        <w:rPr>
          <w:rFonts w:ascii="Times New Roman" w:hAnsi="Times New Roman" w:cs="Times New Roman"/>
        </w:rPr>
        <w:t>aplicații</w:t>
      </w:r>
      <w:proofErr w:type="spellEnd"/>
      <w:r w:rsidRPr="00414E24">
        <w:rPr>
          <w:rFonts w:ascii="Times New Roman" w:hAnsi="Times New Roman" w:cs="Times New Roman"/>
        </w:rPr>
        <w:t>.</w:t>
      </w:r>
    </w:p>
    <w:p w14:paraId="3C619DFB" w14:textId="0702FD1F" w:rsidR="00414E24" w:rsidRPr="00414E24" w:rsidRDefault="00414E24" w:rsidP="00414E24">
      <w:pPr>
        <w:ind w:firstLine="720"/>
        <w:rPr>
          <w:rFonts w:ascii="Times New Roman" w:hAnsi="Times New Roman" w:cs="Times New Roman"/>
        </w:rPr>
      </w:pPr>
      <w:r w:rsidRPr="00414E24">
        <w:rPr>
          <w:rFonts w:ascii="Times New Roman" w:hAnsi="Times New Roman" w:cs="Times New Roman"/>
        </w:rPr>
        <w:t xml:space="preserve">- </w:t>
      </w:r>
      <w:proofErr w:type="spellStart"/>
      <w:r w:rsidRPr="00414E24">
        <w:rPr>
          <w:rFonts w:ascii="Times New Roman" w:hAnsi="Times New Roman" w:cs="Times New Roman"/>
        </w:rPr>
        <w:t>Etanșare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Eficientă</w:t>
      </w:r>
      <w:proofErr w:type="spellEnd"/>
      <w:r w:rsidRPr="00414E24">
        <w:rPr>
          <w:rFonts w:ascii="Times New Roman" w:hAnsi="Times New Roman" w:cs="Times New Roman"/>
        </w:rPr>
        <w:t xml:space="preserve">: </w:t>
      </w:r>
      <w:proofErr w:type="spellStart"/>
      <w:r w:rsidRPr="00414E24">
        <w:rPr>
          <w:rFonts w:ascii="Times New Roman" w:hAnsi="Times New Roman" w:cs="Times New Roman"/>
        </w:rPr>
        <w:t>Garniturile</w:t>
      </w:r>
      <w:proofErr w:type="spellEnd"/>
      <w:r w:rsidRPr="00414E24">
        <w:rPr>
          <w:rFonts w:ascii="Times New Roman" w:hAnsi="Times New Roman" w:cs="Times New Roman"/>
        </w:rPr>
        <w:t xml:space="preserve"> din </w:t>
      </w:r>
      <w:proofErr w:type="spellStart"/>
      <w:r w:rsidRPr="00414E24">
        <w:rPr>
          <w:rFonts w:ascii="Times New Roman" w:hAnsi="Times New Roman" w:cs="Times New Roman"/>
        </w:rPr>
        <w:t>cauciuc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asigură</w:t>
      </w:r>
      <w:proofErr w:type="spellEnd"/>
      <w:r w:rsidRPr="00414E24">
        <w:rPr>
          <w:rFonts w:ascii="Times New Roman" w:hAnsi="Times New Roman" w:cs="Times New Roman"/>
        </w:rPr>
        <w:t xml:space="preserve"> o </w:t>
      </w:r>
      <w:proofErr w:type="spellStart"/>
      <w:r w:rsidRPr="00414E24">
        <w:rPr>
          <w:rFonts w:ascii="Times New Roman" w:hAnsi="Times New Roman" w:cs="Times New Roman"/>
        </w:rPr>
        <w:t>etanșare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sigură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durabilă</w:t>
      </w:r>
      <w:proofErr w:type="spellEnd"/>
      <w:r w:rsidRPr="00414E24">
        <w:rPr>
          <w:rFonts w:ascii="Times New Roman" w:hAnsi="Times New Roman" w:cs="Times New Roman"/>
        </w:rPr>
        <w:t xml:space="preserve">, </w:t>
      </w:r>
      <w:proofErr w:type="spellStart"/>
      <w:r w:rsidRPr="00414E24">
        <w:rPr>
          <w:rFonts w:ascii="Times New Roman" w:hAnsi="Times New Roman" w:cs="Times New Roman"/>
        </w:rPr>
        <w:t>prevenind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scurgerile</w:t>
      </w:r>
      <w:proofErr w:type="spellEnd"/>
      <w:r w:rsidRPr="00414E24">
        <w:rPr>
          <w:rFonts w:ascii="Times New Roman" w:hAnsi="Times New Roman" w:cs="Times New Roman"/>
        </w:rPr>
        <w:t>.</w:t>
      </w:r>
    </w:p>
    <w:p w14:paraId="07F67D07" w14:textId="43F6AA14" w:rsidR="00414E24" w:rsidRPr="00414E24" w:rsidRDefault="00414E24" w:rsidP="00414E24">
      <w:pPr>
        <w:ind w:firstLine="720"/>
        <w:rPr>
          <w:rFonts w:ascii="Times New Roman" w:hAnsi="Times New Roman" w:cs="Times New Roman"/>
        </w:rPr>
      </w:pPr>
      <w:r w:rsidRPr="00414E24">
        <w:rPr>
          <w:rFonts w:ascii="Times New Roman" w:hAnsi="Times New Roman" w:cs="Times New Roman"/>
        </w:rPr>
        <w:t xml:space="preserve">- </w:t>
      </w:r>
      <w:proofErr w:type="spellStart"/>
      <w:r w:rsidRPr="00414E24">
        <w:rPr>
          <w:rFonts w:ascii="Times New Roman" w:hAnsi="Times New Roman" w:cs="Times New Roman"/>
        </w:rPr>
        <w:t>Durabilitate</w:t>
      </w:r>
      <w:proofErr w:type="spellEnd"/>
      <w:r w:rsidRPr="00414E24">
        <w:rPr>
          <w:rFonts w:ascii="Times New Roman" w:hAnsi="Times New Roman" w:cs="Times New Roman"/>
        </w:rPr>
        <w:t xml:space="preserve">: </w:t>
      </w:r>
      <w:proofErr w:type="spellStart"/>
      <w:r w:rsidRPr="00414E24">
        <w:rPr>
          <w:rFonts w:ascii="Times New Roman" w:hAnsi="Times New Roman" w:cs="Times New Roman"/>
        </w:rPr>
        <w:t>Construcția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robustă</w:t>
      </w:r>
      <w:proofErr w:type="spellEnd"/>
      <w:r w:rsidRPr="00414E24">
        <w:rPr>
          <w:rFonts w:ascii="Times New Roman" w:hAnsi="Times New Roman" w:cs="Times New Roman"/>
        </w:rPr>
        <w:t xml:space="preserve"> din </w:t>
      </w:r>
      <w:proofErr w:type="spellStart"/>
      <w:r w:rsidRPr="00414E24">
        <w:rPr>
          <w:rFonts w:ascii="Times New Roman" w:hAnsi="Times New Roman" w:cs="Times New Roman"/>
        </w:rPr>
        <w:t>fontă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ductilă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materialele</w:t>
      </w:r>
      <w:proofErr w:type="spellEnd"/>
      <w:r w:rsidRPr="00414E24">
        <w:rPr>
          <w:rFonts w:ascii="Times New Roman" w:hAnsi="Times New Roman" w:cs="Times New Roman"/>
        </w:rPr>
        <w:t xml:space="preserve"> de </w:t>
      </w:r>
      <w:proofErr w:type="spellStart"/>
      <w:r w:rsidRPr="00414E24">
        <w:rPr>
          <w:rFonts w:ascii="Times New Roman" w:hAnsi="Times New Roman" w:cs="Times New Roman"/>
        </w:rPr>
        <w:t>calitate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superioară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asigură</w:t>
      </w:r>
      <w:proofErr w:type="spellEnd"/>
      <w:r w:rsidRPr="00414E24">
        <w:rPr>
          <w:rFonts w:ascii="Times New Roman" w:hAnsi="Times New Roman" w:cs="Times New Roman"/>
        </w:rPr>
        <w:t xml:space="preserve"> o </w:t>
      </w:r>
      <w:proofErr w:type="spellStart"/>
      <w:r w:rsidRPr="00414E24">
        <w:rPr>
          <w:rFonts w:ascii="Times New Roman" w:hAnsi="Times New Roman" w:cs="Times New Roman"/>
        </w:rPr>
        <w:t>durată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lungă</w:t>
      </w:r>
      <w:proofErr w:type="spellEnd"/>
      <w:r w:rsidRPr="00414E24">
        <w:rPr>
          <w:rFonts w:ascii="Times New Roman" w:hAnsi="Times New Roman" w:cs="Times New Roman"/>
        </w:rPr>
        <w:t xml:space="preserve"> de </w:t>
      </w:r>
      <w:proofErr w:type="spellStart"/>
      <w:r w:rsidRPr="00414E24">
        <w:rPr>
          <w:rFonts w:ascii="Times New Roman" w:hAnsi="Times New Roman" w:cs="Times New Roman"/>
        </w:rPr>
        <w:t>viață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o </w:t>
      </w:r>
      <w:proofErr w:type="spellStart"/>
      <w:r w:rsidRPr="00414E24">
        <w:rPr>
          <w:rFonts w:ascii="Times New Roman" w:hAnsi="Times New Roman" w:cs="Times New Roman"/>
        </w:rPr>
        <w:t>performanță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fiabilă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în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timp.</w:t>
      </w:r>
      <w:proofErr w:type="spellEnd"/>
    </w:p>
    <w:p w14:paraId="16273D07" w14:textId="77777777" w:rsidR="00414E24" w:rsidRPr="00414E24" w:rsidRDefault="00414E24" w:rsidP="00414E24">
      <w:pPr>
        <w:ind w:firstLine="720"/>
        <w:rPr>
          <w:rFonts w:ascii="Times New Roman" w:hAnsi="Times New Roman" w:cs="Times New Roman"/>
          <w:b/>
          <w:bCs/>
        </w:rPr>
      </w:pPr>
    </w:p>
    <w:p w14:paraId="7A5CF3F4" w14:textId="74A793D2" w:rsidR="00414E24" w:rsidRPr="00414E24" w:rsidRDefault="00414E24" w:rsidP="00414E24">
      <w:pPr>
        <w:ind w:firstLine="720"/>
        <w:rPr>
          <w:rFonts w:ascii="Times New Roman" w:hAnsi="Times New Roman" w:cs="Times New Roman"/>
          <w:b/>
          <w:bCs/>
        </w:rPr>
      </w:pPr>
      <w:proofErr w:type="spellStart"/>
      <w:r w:rsidRPr="00414E24">
        <w:rPr>
          <w:rFonts w:ascii="Times New Roman" w:hAnsi="Times New Roman" w:cs="Times New Roman"/>
          <w:b/>
          <w:bCs/>
        </w:rPr>
        <w:t>Aplicații</w:t>
      </w:r>
      <w:proofErr w:type="spellEnd"/>
      <w:r w:rsidRPr="00414E24">
        <w:rPr>
          <w:rFonts w:ascii="Times New Roman" w:hAnsi="Times New Roman" w:cs="Times New Roman"/>
          <w:b/>
          <w:bCs/>
        </w:rPr>
        <w:t>:</w:t>
      </w:r>
    </w:p>
    <w:p w14:paraId="5B07E39B" w14:textId="55EE6969" w:rsidR="00414E24" w:rsidRPr="00414E24" w:rsidRDefault="00414E24" w:rsidP="00414E24">
      <w:pPr>
        <w:ind w:firstLine="720"/>
        <w:rPr>
          <w:rFonts w:ascii="Times New Roman" w:hAnsi="Times New Roman" w:cs="Times New Roman"/>
        </w:rPr>
      </w:pPr>
      <w:r w:rsidRPr="00414E24">
        <w:rPr>
          <w:rFonts w:ascii="Times New Roman" w:hAnsi="Times New Roman" w:cs="Times New Roman"/>
        </w:rPr>
        <w:t xml:space="preserve">- </w:t>
      </w:r>
      <w:proofErr w:type="spellStart"/>
      <w:r w:rsidRPr="00414E24">
        <w:rPr>
          <w:rFonts w:ascii="Times New Roman" w:hAnsi="Times New Roman" w:cs="Times New Roman"/>
        </w:rPr>
        <w:t>Sisteme</w:t>
      </w:r>
      <w:proofErr w:type="spellEnd"/>
      <w:r w:rsidRPr="00414E24">
        <w:rPr>
          <w:rFonts w:ascii="Times New Roman" w:hAnsi="Times New Roman" w:cs="Times New Roman"/>
        </w:rPr>
        <w:t xml:space="preserve"> de </w:t>
      </w:r>
      <w:proofErr w:type="spellStart"/>
      <w:r w:rsidRPr="00414E24">
        <w:rPr>
          <w:rFonts w:ascii="Times New Roman" w:hAnsi="Times New Roman" w:cs="Times New Roman"/>
        </w:rPr>
        <w:t>Apă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Canalizare</w:t>
      </w:r>
      <w:proofErr w:type="spellEnd"/>
      <w:r w:rsidRPr="00414E24">
        <w:rPr>
          <w:rFonts w:ascii="Times New Roman" w:hAnsi="Times New Roman" w:cs="Times New Roman"/>
        </w:rPr>
        <w:t xml:space="preserve">: </w:t>
      </w:r>
      <w:proofErr w:type="spellStart"/>
      <w:r w:rsidRPr="00414E24">
        <w:rPr>
          <w:rFonts w:ascii="Times New Roman" w:hAnsi="Times New Roman" w:cs="Times New Roman"/>
        </w:rPr>
        <w:t>Utilizat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pentru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conectarea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țevilor</w:t>
      </w:r>
      <w:proofErr w:type="spellEnd"/>
      <w:r w:rsidRPr="00414E24">
        <w:rPr>
          <w:rFonts w:ascii="Times New Roman" w:hAnsi="Times New Roman" w:cs="Times New Roman"/>
        </w:rPr>
        <w:t xml:space="preserve"> la </w:t>
      </w:r>
      <w:proofErr w:type="spellStart"/>
      <w:r w:rsidRPr="00414E24">
        <w:rPr>
          <w:rFonts w:ascii="Times New Roman" w:hAnsi="Times New Roman" w:cs="Times New Roman"/>
        </w:rPr>
        <w:t>flanșe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în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sistemele</w:t>
      </w:r>
      <w:proofErr w:type="spellEnd"/>
      <w:r w:rsidRPr="00414E24">
        <w:rPr>
          <w:rFonts w:ascii="Times New Roman" w:hAnsi="Times New Roman" w:cs="Times New Roman"/>
        </w:rPr>
        <w:t xml:space="preserve"> de </w:t>
      </w:r>
      <w:proofErr w:type="spellStart"/>
      <w:r w:rsidRPr="00414E24">
        <w:rPr>
          <w:rFonts w:ascii="Times New Roman" w:hAnsi="Times New Roman" w:cs="Times New Roman"/>
        </w:rPr>
        <w:t>distribuție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gramStart"/>
      <w:r w:rsidRPr="00414E24">
        <w:rPr>
          <w:rFonts w:ascii="Times New Roman" w:hAnsi="Times New Roman" w:cs="Times New Roman"/>
        </w:rPr>
        <w:t>a</w:t>
      </w:r>
      <w:proofErr w:type="gram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apei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de </w:t>
      </w:r>
      <w:proofErr w:type="spellStart"/>
      <w:r w:rsidRPr="00414E24">
        <w:rPr>
          <w:rFonts w:ascii="Times New Roman" w:hAnsi="Times New Roman" w:cs="Times New Roman"/>
        </w:rPr>
        <w:t>canalizare</w:t>
      </w:r>
      <w:proofErr w:type="spellEnd"/>
      <w:r w:rsidRPr="00414E24">
        <w:rPr>
          <w:rFonts w:ascii="Times New Roman" w:hAnsi="Times New Roman" w:cs="Times New Roman"/>
        </w:rPr>
        <w:t xml:space="preserve">, </w:t>
      </w:r>
      <w:proofErr w:type="spellStart"/>
      <w:r w:rsidRPr="00414E24">
        <w:rPr>
          <w:rFonts w:ascii="Times New Roman" w:hAnsi="Times New Roman" w:cs="Times New Roman"/>
        </w:rPr>
        <w:t>unde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este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necesară</w:t>
      </w:r>
      <w:proofErr w:type="spellEnd"/>
      <w:r w:rsidRPr="00414E24">
        <w:rPr>
          <w:rFonts w:ascii="Times New Roman" w:hAnsi="Times New Roman" w:cs="Times New Roman"/>
        </w:rPr>
        <w:t xml:space="preserve"> o </w:t>
      </w:r>
      <w:proofErr w:type="spellStart"/>
      <w:r w:rsidRPr="00414E24">
        <w:rPr>
          <w:rFonts w:ascii="Times New Roman" w:hAnsi="Times New Roman" w:cs="Times New Roman"/>
        </w:rPr>
        <w:t>conexiune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stabilă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sigură</w:t>
      </w:r>
      <w:proofErr w:type="spellEnd"/>
      <w:r w:rsidRPr="00414E24">
        <w:rPr>
          <w:rFonts w:ascii="Times New Roman" w:hAnsi="Times New Roman" w:cs="Times New Roman"/>
        </w:rPr>
        <w:t>.</w:t>
      </w:r>
    </w:p>
    <w:p w14:paraId="58B396D6" w14:textId="3318F804" w:rsidR="00414E24" w:rsidRPr="00414E24" w:rsidRDefault="00414E24" w:rsidP="00414E24">
      <w:pPr>
        <w:ind w:firstLine="720"/>
        <w:rPr>
          <w:rFonts w:ascii="Times New Roman" w:hAnsi="Times New Roman" w:cs="Times New Roman"/>
        </w:rPr>
      </w:pPr>
      <w:r w:rsidRPr="00414E24">
        <w:rPr>
          <w:rFonts w:ascii="Times New Roman" w:hAnsi="Times New Roman" w:cs="Times New Roman"/>
        </w:rPr>
        <w:t xml:space="preserve">- </w:t>
      </w:r>
      <w:proofErr w:type="spellStart"/>
      <w:r w:rsidRPr="00414E24">
        <w:rPr>
          <w:rFonts w:ascii="Times New Roman" w:hAnsi="Times New Roman" w:cs="Times New Roman"/>
        </w:rPr>
        <w:t>Instalații</w:t>
      </w:r>
      <w:proofErr w:type="spellEnd"/>
      <w:r w:rsidRPr="00414E24">
        <w:rPr>
          <w:rFonts w:ascii="Times New Roman" w:hAnsi="Times New Roman" w:cs="Times New Roman"/>
        </w:rPr>
        <w:t xml:space="preserve"> de </w:t>
      </w:r>
      <w:proofErr w:type="spellStart"/>
      <w:r w:rsidRPr="00414E24">
        <w:rPr>
          <w:rFonts w:ascii="Times New Roman" w:hAnsi="Times New Roman" w:cs="Times New Roman"/>
        </w:rPr>
        <w:t>Stingere</w:t>
      </w:r>
      <w:proofErr w:type="spellEnd"/>
      <w:r w:rsidRPr="00414E24">
        <w:rPr>
          <w:rFonts w:ascii="Times New Roman" w:hAnsi="Times New Roman" w:cs="Times New Roman"/>
        </w:rPr>
        <w:t xml:space="preserve"> a </w:t>
      </w:r>
      <w:proofErr w:type="spellStart"/>
      <w:r w:rsidRPr="00414E24">
        <w:rPr>
          <w:rFonts w:ascii="Times New Roman" w:hAnsi="Times New Roman" w:cs="Times New Roman"/>
        </w:rPr>
        <w:t>Incendiilor</w:t>
      </w:r>
      <w:proofErr w:type="spellEnd"/>
      <w:r w:rsidRPr="00414E24">
        <w:rPr>
          <w:rFonts w:ascii="Times New Roman" w:hAnsi="Times New Roman" w:cs="Times New Roman"/>
        </w:rPr>
        <w:t xml:space="preserve">: Ideal </w:t>
      </w:r>
      <w:proofErr w:type="spellStart"/>
      <w:r w:rsidRPr="00414E24">
        <w:rPr>
          <w:rFonts w:ascii="Times New Roman" w:hAnsi="Times New Roman" w:cs="Times New Roman"/>
        </w:rPr>
        <w:t>pentru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sistemele</w:t>
      </w:r>
      <w:proofErr w:type="spellEnd"/>
      <w:r w:rsidRPr="00414E24">
        <w:rPr>
          <w:rFonts w:ascii="Times New Roman" w:hAnsi="Times New Roman" w:cs="Times New Roman"/>
        </w:rPr>
        <w:t xml:space="preserve"> de </w:t>
      </w:r>
      <w:proofErr w:type="spellStart"/>
      <w:r w:rsidRPr="00414E24">
        <w:rPr>
          <w:rFonts w:ascii="Times New Roman" w:hAnsi="Times New Roman" w:cs="Times New Roman"/>
        </w:rPr>
        <w:t>stingere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gramStart"/>
      <w:r w:rsidRPr="00414E24">
        <w:rPr>
          <w:rFonts w:ascii="Times New Roman" w:hAnsi="Times New Roman" w:cs="Times New Roman"/>
        </w:rPr>
        <w:t>a</w:t>
      </w:r>
      <w:proofErr w:type="gram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incendiilor</w:t>
      </w:r>
      <w:proofErr w:type="spellEnd"/>
      <w:r w:rsidRPr="00414E24">
        <w:rPr>
          <w:rFonts w:ascii="Times New Roman" w:hAnsi="Times New Roman" w:cs="Times New Roman"/>
        </w:rPr>
        <w:t xml:space="preserve">, </w:t>
      </w:r>
      <w:proofErr w:type="spellStart"/>
      <w:r w:rsidRPr="00414E24">
        <w:rPr>
          <w:rFonts w:ascii="Times New Roman" w:hAnsi="Times New Roman" w:cs="Times New Roman"/>
        </w:rPr>
        <w:t>unde</w:t>
      </w:r>
      <w:proofErr w:type="spellEnd"/>
      <w:r w:rsidRPr="00414E24">
        <w:rPr>
          <w:rFonts w:ascii="Times New Roman" w:hAnsi="Times New Roman" w:cs="Times New Roman"/>
        </w:rPr>
        <w:t xml:space="preserve"> o </w:t>
      </w:r>
      <w:proofErr w:type="spellStart"/>
      <w:r w:rsidRPr="00414E24">
        <w:rPr>
          <w:rFonts w:ascii="Times New Roman" w:hAnsi="Times New Roman" w:cs="Times New Roman"/>
        </w:rPr>
        <w:t>conexiune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rigidă</w:t>
      </w:r>
      <w:proofErr w:type="spellEnd"/>
      <w:r w:rsidRPr="00414E24">
        <w:rPr>
          <w:rFonts w:ascii="Times New Roman" w:hAnsi="Times New Roman" w:cs="Times New Roman"/>
        </w:rPr>
        <w:t xml:space="preserve"> la </w:t>
      </w:r>
      <w:proofErr w:type="spellStart"/>
      <w:r w:rsidRPr="00414E24">
        <w:rPr>
          <w:rFonts w:ascii="Times New Roman" w:hAnsi="Times New Roman" w:cs="Times New Roman"/>
        </w:rPr>
        <w:t>flanșă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este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crucială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pentru</w:t>
      </w:r>
      <w:proofErr w:type="spellEnd"/>
      <w:r w:rsidRPr="00414E24">
        <w:rPr>
          <w:rFonts w:ascii="Times New Roman" w:hAnsi="Times New Roman" w:cs="Times New Roman"/>
        </w:rPr>
        <w:t xml:space="preserve"> a </w:t>
      </w:r>
      <w:proofErr w:type="spellStart"/>
      <w:r w:rsidRPr="00414E24">
        <w:rPr>
          <w:rFonts w:ascii="Times New Roman" w:hAnsi="Times New Roman" w:cs="Times New Roman"/>
        </w:rPr>
        <w:t>menține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integritatea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sistemului</w:t>
      </w:r>
      <w:proofErr w:type="spellEnd"/>
      <w:r w:rsidRPr="00414E24">
        <w:rPr>
          <w:rFonts w:ascii="Times New Roman" w:hAnsi="Times New Roman" w:cs="Times New Roman"/>
        </w:rPr>
        <w:t>.</w:t>
      </w:r>
    </w:p>
    <w:p w14:paraId="7CAE6E4C" w14:textId="0896E1EF" w:rsidR="00414E24" w:rsidRPr="00414E24" w:rsidRDefault="00414E24" w:rsidP="00414E24">
      <w:pPr>
        <w:ind w:firstLine="720"/>
        <w:rPr>
          <w:rFonts w:ascii="Times New Roman" w:hAnsi="Times New Roman" w:cs="Times New Roman"/>
        </w:rPr>
      </w:pPr>
      <w:r w:rsidRPr="00414E24">
        <w:rPr>
          <w:rFonts w:ascii="Times New Roman" w:hAnsi="Times New Roman" w:cs="Times New Roman"/>
        </w:rPr>
        <w:t xml:space="preserve">- </w:t>
      </w:r>
      <w:proofErr w:type="spellStart"/>
      <w:r w:rsidRPr="00414E24">
        <w:rPr>
          <w:rFonts w:ascii="Times New Roman" w:hAnsi="Times New Roman" w:cs="Times New Roman"/>
        </w:rPr>
        <w:t>Industria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Petrochimică</w:t>
      </w:r>
      <w:proofErr w:type="spellEnd"/>
      <w:r w:rsidRPr="00414E24">
        <w:rPr>
          <w:rFonts w:ascii="Times New Roman" w:hAnsi="Times New Roman" w:cs="Times New Roman"/>
        </w:rPr>
        <w:t xml:space="preserve">: </w:t>
      </w:r>
      <w:proofErr w:type="spellStart"/>
      <w:r w:rsidRPr="00414E24">
        <w:rPr>
          <w:rFonts w:ascii="Times New Roman" w:hAnsi="Times New Roman" w:cs="Times New Roman"/>
        </w:rPr>
        <w:t>Datorită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rezistenței</w:t>
      </w:r>
      <w:proofErr w:type="spellEnd"/>
      <w:r w:rsidRPr="00414E24">
        <w:rPr>
          <w:rFonts w:ascii="Times New Roman" w:hAnsi="Times New Roman" w:cs="Times New Roman"/>
        </w:rPr>
        <w:t xml:space="preserve"> la </w:t>
      </w:r>
      <w:proofErr w:type="spellStart"/>
      <w:r w:rsidRPr="00414E24">
        <w:rPr>
          <w:rFonts w:ascii="Times New Roman" w:hAnsi="Times New Roman" w:cs="Times New Roman"/>
        </w:rPr>
        <w:t>substanțe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chimice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la </w:t>
      </w:r>
      <w:proofErr w:type="spellStart"/>
      <w:r w:rsidRPr="00414E24">
        <w:rPr>
          <w:rFonts w:ascii="Times New Roman" w:hAnsi="Times New Roman" w:cs="Times New Roman"/>
        </w:rPr>
        <w:t>presiuni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mari</w:t>
      </w:r>
      <w:proofErr w:type="spellEnd"/>
      <w:r w:rsidRPr="00414E24">
        <w:rPr>
          <w:rFonts w:ascii="Times New Roman" w:hAnsi="Times New Roman" w:cs="Times New Roman"/>
        </w:rPr>
        <w:t xml:space="preserve">, </w:t>
      </w:r>
      <w:proofErr w:type="spellStart"/>
      <w:r w:rsidRPr="00414E24">
        <w:rPr>
          <w:rFonts w:ascii="Times New Roman" w:hAnsi="Times New Roman" w:cs="Times New Roman"/>
        </w:rPr>
        <w:t>adaptorul</w:t>
      </w:r>
      <w:proofErr w:type="spellEnd"/>
      <w:r w:rsidRPr="00414E24">
        <w:rPr>
          <w:rFonts w:ascii="Times New Roman" w:hAnsi="Times New Roman" w:cs="Times New Roman"/>
        </w:rPr>
        <w:t xml:space="preserve"> de </w:t>
      </w:r>
      <w:proofErr w:type="spellStart"/>
      <w:r w:rsidRPr="00414E24">
        <w:rPr>
          <w:rFonts w:ascii="Times New Roman" w:hAnsi="Times New Roman" w:cs="Times New Roman"/>
        </w:rPr>
        <w:t>flanșă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este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utilizat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frecvent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în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industria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petrochimică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pentru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conectarea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sigură</w:t>
      </w:r>
      <w:proofErr w:type="spellEnd"/>
      <w:r w:rsidRPr="00414E24">
        <w:rPr>
          <w:rFonts w:ascii="Times New Roman" w:hAnsi="Times New Roman" w:cs="Times New Roman"/>
        </w:rPr>
        <w:t xml:space="preserve"> a </w:t>
      </w:r>
      <w:proofErr w:type="spellStart"/>
      <w:r w:rsidRPr="00414E24">
        <w:rPr>
          <w:rFonts w:ascii="Times New Roman" w:hAnsi="Times New Roman" w:cs="Times New Roman"/>
        </w:rPr>
        <w:t>conductelor</w:t>
      </w:r>
      <w:proofErr w:type="spellEnd"/>
      <w:r w:rsidRPr="00414E24">
        <w:rPr>
          <w:rFonts w:ascii="Times New Roman" w:hAnsi="Times New Roman" w:cs="Times New Roman"/>
        </w:rPr>
        <w:t>.</w:t>
      </w:r>
    </w:p>
    <w:p w14:paraId="4ACA62A7" w14:textId="188727A8" w:rsidR="00414E24" w:rsidRPr="00414E24" w:rsidRDefault="00414E24" w:rsidP="00414E24">
      <w:pPr>
        <w:ind w:firstLine="720"/>
        <w:rPr>
          <w:rFonts w:ascii="Times New Roman" w:hAnsi="Times New Roman" w:cs="Times New Roman"/>
        </w:rPr>
      </w:pPr>
      <w:r w:rsidRPr="00414E24">
        <w:rPr>
          <w:rFonts w:ascii="Times New Roman" w:hAnsi="Times New Roman" w:cs="Times New Roman"/>
        </w:rPr>
        <w:t xml:space="preserve">- </w:t>
      </w:r>
      <w:proofErr w:type="spellStart"/>
      <w:r w:rsidRPr="00414E24">
        <w:rPr>
          <w:rFonts w:ascii="Times New Roman" w:hAnsi="Times New Roman" w:cs="Times New Roman"/>
        </w:rPr>
        <w:t>Construcții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Infrastructură</w:t>
      </w:r>
      <w:proofErr w:type="spellEnd"/>
      <w:r w:rsidRPr="00414E24">
        <w:rPr>
          <w:rFonts w:ascii="Times New Roman" w:hAnsi="Times New Roman" w:cs="Times New Roman"/>
        </w:rPr>
        <w:t xml:space="preserve">: </w:t>
      </w:r>
      <w:proofErr w:type="spellStart"/>
      <w:r w:rsidRPr="00414E24">
        <w:rPr>
          <w:rFonts w:ascii="Times New Roman" w:hAnsi="Times New Roman" w:cs="Times New Roman"/>
        </w:rPr>
        <w:t>Folosit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în</w:t>
      </w:r>
      <w:proofErr w:type="spellEnd"/>
      <w:r w:rsidRPr="00414E24">
        <w:rPr>
          <w:rFonts w:ascii="Times New Roman" w:hAnsi="Times New Roman" w:cs="Times New Roman"/>
        </w:rPr>
        <w:t xml:space="preserve"> diverse </w:t>
      </w:r>
      <w:proofErr w:type="spellStart"/>
      <w:r w:rsidRPr="00414E24">
        <w:rPr>
          <w:rFonts w:ascii="Times New Roman" w:hAnsi="Times New Roman" w:cs="Times New Roman"/>
        </w:rPr>
        <w:t>proiecte</w:t>
      </w:r>
      <w:proofErr w:type="spellEnd"/>
      <w:r w:rsidRPr="00414E24">
        <w:rPr>
          <w:rFonts w:ascii="Times New Roman" w:hAnsi="Times New Roman" w:cs="Times New Roman"/>
        </w:rPr>
        <w:t xml:space="preserve"> de </w:t>
      </w:r>
      <w:proofErr w:type="spellStart"/>
      <w:r w:rsidRPr="00414E24">
        <w:rPr>
          <w:rFonts w:ascii="Times New Roman" w:hAnsi="Times New Roman" w:cs="Times New Roman"/>
        </w:rPr>
        <w:t>construcții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infrastructură</w:t>
      </w:r>
      <w:proofErr w:type="spellEnd"/>
      <w:r w:rsidRPr="00414E24">
        <w:rPr>
          <w:rFonts w:ascii="Times New Roman" w:hAnsi="Times New Roman" w:cs="Times New Roman"/>
        </w:rPr>
        <w:t xml:space="preserve">, </w:t>
      </w:r>
      <w:proofErr w:type="spellStart"/>
      <w:r w:rsidRPr="00414E24">
        <w:rPr>
          <w:rFonts w:ascii="Times New Roman" w:hAnsi="Times New Roman" w:cs="Times New Roman"/>
        </w:rPr>
        <w:t>unde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este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necesară</w:t>
      </w:r>
      <w:proofErr w:type="spellEnd"/>
      <w:r w:rsidRPr="00414E24">
        <w:rPr>
          <w:rFonts w:ascii="Times New Roman" w:hAnsi="Times New Roman" w:cs="Times New Roman"/>
        </w:rPr>
        <w:t xml:space="preserve"> o </w:t>
      </w:r>
      <w:proofErr w:type="spellStart"/>
      <w:r w:rsidRPr="00414E24">
        <w:rPr>
          <w:rFonts w:ascii="Times New Roman" w:hAnsi="Times New Roman" w:cs="Times New Roman"/>
        </w:rPr>
        <w:t>conexiune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sigură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rezistentă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între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țevi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și</w:t>
      </w:r>
      <w:proofErr w:type="spellEnd"/>
      <w:r w:rsidRPr="00414E24">
        <w:rPr>
          <w:rFonts w:ascii="Times New Roman" w:hAnsi="Times New Roman" w:cs="Times New Roman"/>
        </w:rPr>
        <w:t xml:space="preserve"> </w:t>
      </w:r>
      <w:proofErr w:type="spellStart"/>
      <w:r w:rsidRPr="00414E24">
        <w:rPr>
          <w:rFonts w:ascii="Times New Roman" w:hAnsi="Times New Roman" w:cs="Times New Roman"/>
        </w:rPr>
        <w:t>flanșe</w:t>
      </w:r>
      <w:proofErr w:type="spellEnd"/>
      <w:r w:rsidRPr="00414E24">
        <w:rPr>
          <w:rFonts w:ascii="Times New Roman" w:hAnsi="Times New Roman" w:cs="Times New Roman"/>
        </w:rPr>
        <w:t>.</w:t>
      </w:r>
    </w:p>
    <w:p w14:paraId="5137830C" w14:textId="77777777" w:rsidR="00414E24" w:rsidRPr="00414E24" w:rsidRDefault="00414E24" w:rsidP="00414E24">
      <w:pPr>
        <w:ind w:firstLine="720"/>
        <w:rPr>
          <w:rFonts w:ascii="Times New Roman" w:hAnsi="Times New Roman" w:cs="Times New Roman"/>
          <w:b/>
          <w:bCs/>
        </w:rPr>
      </w:pPr>
    </w:p>
    <w:p w14:paraId="78DA745C" w14:textId="59AB5027" w:rsidR="00AB7992" w:rsidRPr="00414E24" w:rsidRDefault="00414E24" w:rsidP="00414E24">
      <w:pPr>
        <w:ind w:firstLine="720"/>
        <w:rPr>
          <w:rFonts w:ascii="Times New Roman" w:hAnsi="Times New Roman" w:cs="Times New Roman"/>
          <w:b/>
          <w:bCs/>
        </w:rPr>
      </w:pPr>
      <w:proofErr w:type="spellStart"/>
      <w:r w:rsidRPr="00414E24">
        <w:rPr>
          <w:rFonts w:ascii="Times New Roman" w:hAnsi="Times New Roman" w:cs="Times New Roman"/>
          <w:b/>
          <w:bCs/>
        </w:rPr>
        <w:t>Adaptoarele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414E24">
        <w:rPr>
          <w:rFonts w:ascii="Times New Roman" w:hAnsi="Times New Roman" w:cs="Times New Roman"/>
          <w:b/>
          <w:bCs/>
        </w:rPr>
        <w:t>flanșă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4E24">
        <w:rPr>
          <w:rFonts w:ascii="Times New Roman" w:hAnsi="Times New Roman" w:cs="Times New Roman"/>
          <w:b/>
          <w:bCs/>
        </w:rPr>
        <w:t>canelate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sunt </w:t>
      </w:r>
      <w:proofErr w:type="spellStart"/>
      <w:r w:rsidRPr="00414E24">
        <w:rPr>
          <w:rFonts w:ascii="Times New Roman" w:hAnsi="Times New Roman" w:cs="Times New Roman"/>
          <w:b/>
          <w:bCs/>
        </w:rPr>
        <w:t>soluții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versatile </w:t>
      </w:r>
      <w:proofErr w:type="spellStart"/>
      <w:r w:rsidRPr="00414E24">
        <w:rPr>
          <w:rFonts w:ascii="Times New Roman" w:hAnsi="Times New Roman" w:cs="Times New Roman"/>
          <w:b/>
          <w:bCs/>
        </w:rPr>
        <w:t>și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4E24">
        <w:rPr>
          <w:rFonts w:ascii="Times New Roman" w:hAnsi="Times New Roman" w:cs="Times New Roman"/>
          <w:b/>
          <w:bCs/>
        </w:rPr>
        <w:t>durabile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4E24">
        <w:rPr>
          <w:rFonts w:ascii="Times New Roman" w:hAnsi="Times New Roman" w:cs="Times New Roman"/>
          <w:b/>
          <w:bCs/>
        </w:rPr>
        <w:t>pentru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4E24">
        <w:rPr>
          <w:rFonts w:ascii="Times New Roman" w:hAnsi="Times New Roman" w:cs="Times New Roman"/>
          <w:b/>
          <w:bCs/>
        </w:rPr>
        <w:t>numeroase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4E24">
        <w:rPr>
          <w:rFonts w:ascii="Times New Roman" w:hAnsi="Times New Roman" w:cs="Times New Roman"/>
          <w:b/>
          <w:bCs/>
        </w:rPr>
        <w:t>aplicații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4E24">
        <w:rPr>
          <w:rFonts w:ascii="Times New Roman" w:hAnsi="Times New Roman" w:cs="Times New Roman"/>
          <w:b/>
          <w:bCs/>
        </w:rPr>
        <w:t>industriale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4E24">
        <w:rPr>
          <w:rFonts w:ascii="Times New Roman" w:hAnsi="Times New Roman" w:cs="Times New Roman"/>
          <w:b/>
          <w:bCs/>
        </w:rPr>
        <w:t>și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4E24">
        <w:rPr>
          <w:rFonts w:ascii="Times New Roman" w:hAnsi="Times New Roman" w:cs="Times New Roman"/>
          <w:b/>
          <w:bCs/>
        </w:rPr>
        <w:t>comerciale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. Este important </w:t>
      </w:r>
      <w:proofErr w:type="spellStart"/>
      <w:r w:rsidRPr="00414E24">
        <w:rPr>
          <w:rFonts w:ascii="Times New Roman" w:hAnsi="Times New Roman" w:cs="Times New Roman"/>
          <w:b/>
          <w:bCs/>
        </w:rPr>
        <w:t>să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4E24">
        <w:rPr>
          <w:rFonts w:ascii="Times New Roman" w:hAnsi="Times New Roman" w:cs="Times New Roman"/>
          <w:b/>
          <w:bCs/>
        </w:rPr>
        <w:t>consultați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4E24">
        <w:rPr>
          <w:rFonts w:ascii="Times New Roman" w:hAnsi="Times New Roman" w:cs="Times New Roman"/>
          <w:b/>
          <w:bCs/>
        </w:rPr>
        <w:t>specificațiile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4E24">
        <w:rPr>
          <w:rFonts w:ascii="Times New Roman" w:hAnsi="Times New Roman" w:cs="Times New Roman"/>
          <w:b/>
          <w:bCs/>
        </w:rPr>
        <w:t>tehnice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ale </w:t>
      </w:r>
      <w:proofErr w:type="spellStart"/>
      <w:r w:rsidRPr="00414E24">
        <w:rPr>
          <w:rFonts w:ascii="Times New Roman" w:hAnsi="Times New Roman" w:cs="Times New Roman"/>
          <w:b/>
          <w:bCs/>
        </w:rPr>
        <w:t>produsului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4E24">
        <w:rPr>
          <w:rFonts w:ascii="Times New Roman" w:hAnsi="Times New Roman" w:cs="Times New Roman"/>
          <w:b/>
          <w:bCs/>
        </w:rPr>
        <w:t>pentru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414E24">
        <w:rPr>
          <w:rFonts w:ascii="Times New Roman" w:hAnsi="Times New Roman" w:cs="Times New Roman"/>
          <w:b/>
          <w:bCs/>
        </w:rPr>
        <w:t>vă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4E24">
        <w:rPr>
          <w:rFonts w:ascii="Times New Roman" w:hAnsi="Times New Roman" w:cs="Times New Roman"/>
          <w:b/>
          <w:bCs/>
        </w:rPr>
        <w:t>asigura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4E24">
        <w:rPr>
          <w:rFonts w:ascii="Times New Roman" w:hAnsi="Times New Roman" w:cs="Times New Roman"/>
          <w:b/>
          <w:bCs/>
        </w:rPr>
        <w:t>că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4E24">
        <w:rPr>
          <w:rFonts w:ascii="Times New Roman" w:hAnsi="Times New Roman" w:cs="Times New Roman"/>
          <w:b/>
          <w:bCs/>
        </w:rPr>
        <w:t>acesta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4E24">
        <w:rPr>
          <w:rFonts w:ascii="Times New Roman" w:hAnsi="Times New Roman" w:cs="Times New Roman"/>
          <w:b/>
          <w:bCs/>
        </w:rPr>
        <w:t>corespunde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4E24">
        <w:rPr>
          <w:rFonts w:ascii="Times New Roman" w:hAnsi="Times New Roman" w:cs="Times New Roman"/>
          <w:b/>
          <w:bCs/>
        </w:rPr>
        <w:t>cerințelor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4E24">
        <w:rPr>
          <w:rFonts w:ascii="Times New Roman" w:hAnsi="Times New Roman" w:cs="Times New Roman"/>
          <w:b/>
          <w:bCs/>
        </w:rPr>
        <w:t>specifice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ale </w:t>
      </w:r>
      <w:proofErr w:type="spellStart"/>
      <w:r w:rsidRPr="00414E24">
        <w:rPr>
          <w:rFonts w:ascii="Times New Roman" w:hAnsi="Times New Roman" w:cs="Times New Roman"/>
          <w:b/>
          <w:bCs/>
        </w:rPr>
        <w:t>sistemului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14E24">
        <w:rPr>
          <w:rFonts w:ascii="Times New Roman" w:hAnsi="Times New Roman" w:cs="Times New Roman"/>
          <w:b/>
          <w:bCs/>
        </w:rPr>
        <w:t>în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care </w:t>
      </w:r>
      <w:proofErr w:type="spellStart"/>
      <w:r w:rsidRPr="00414E24">
        <w:rPr>
          <w:rFonts w:ascii="Times New Roman" w:hAnsi="Times New Roman" w:cs="Times New Roman"/>
          <w:b/>
          <w:bCs/>
        </w:rPr>
        <w:t>va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fi </w:t>
      </w:r>
      <w:proofErr w:type="spellStart"/>
      <w:r w:rsidRPr="00414E24">
        <w:rPr>
          <w:rFonts w:ascii="Times New Roman" w:hAnsi="Times New Roman" w:cs="Times New Roman"/>
          <w:b/>
          <w:bCs/>
        </w:rPr>
        <w:t>utilizat</w:t>
      </w:r>
      <w:proofErr w:type="spellEnd"/>
      <w:r w:rsidRPr="00414E24">
        <w:rPr>
          <w:rFonts w:ascii="Times New Roman" w:hAnsi="Times New Roman" w:cs="Times New Roman"/>
          <w:b/>
          <w:bCs/>
        </w:rPr>
        <w:t>.</w:t>
      </w:r>
    </w:p>
    <w:p w14:paraId="21528DBE" w14:textId="77777777" w:rsidR="00AB7992" w:rsidRPr="00414E24" w:rsidRDefault="00AB7992" w:rsidP="00AB7992">
      <w:pPr>
        <w:ind w:firstLine="720"/>
        <w:rPr>
          <w:rFonts w:ascii="Times New Roman" w:hAnsi="Times New Roman" w:cs="Times New Roman"/>
          <w:b/>
          <w:bCs/>
        </w:rPr>
      </w:pPr>
    </w:p>
    <w:p w14:paraId="65332969" w14:textId="77777777" w:rsidR="00AB7992" w:rsidRPr="00414E24" w:rsidRDefault="00AB7992" w:rsidP="00AB7992">
      <w:pPr>
        <w:ind w:firstLine="720"/>
        <w:rPr>
          <w:rFonts w:ascii="Times New Roman" w:hAnsi="Times New Roman" w:cs="Times New Roman"/>
          <w:b/>
          <w:bCs/>
        </w:rPr>
      </w:pPr>
    </w:p>
    <w:p w14:paraId="4D19E741" w14:textId="77777777" w:rsidR="00414E24" w:rsidRPr="00414E24" w:rsidRDefault="00414E24" w:rsidP="00AB7992">
      <w:pPr>
        <w:ind w:firstLine="720"/>
        <w:rPr>
          <w:rFonts w:ascii="Times New Roman" w:hAnsi="Times New Roman" w:cs="Times New Roman"/>
          <w:b/>
          <w:bCs/>
        </w:rPr>
      </w:pPr>
    </w:p>
    <w:p w14:paraId="39F743CF" w14:textId="77777777" w:rsidR="00414E24" w:rsidRDefault="00414E24" w:rsidP="00AB7992">
      <w:pPr>
        <w:ind w:firstLine="720"/>
        <w:rPr>
          <w:rFonts w:ascii="Times New Roman" w:hAnsi="Times New Roman" w:cs="Times New Roman"/>
          <w:b/>
          <w:bCs/>
        </w:rPr>
      </w:pPr>
    </w:p>
    <w:p w14:paraId="06D8D028" w14:textId="77777777" w:rsidR="00414E24" w:rsidRDefault="00414E24" w:rsidP="00AB7992">
      <w:pPr>
        <w:ind w:firstLine="720"/>
        <w:rPr>
          <w:rFonts w:ascii="Times New Roman" w:hAnsi="Times New Roman" w:cs="Times New Roman"/>
          <w:b/>
          <w:bCs/>
        </w:rPr>
      </w:pPr>
    </w:p>
    <w:p w14:paraId="7BF6A27A" w14:textId="5DF12301" w:rsidR="008A0E72" w:rsidRPr="00414E24" w:rsidRDefault="008A0E72" w:rsidP="00AB7992">
      <w:pPr>
        <w:ind w:firstLine="720"/>
        <w:rPr>
          <w:rFonts w:ascii="Times New Roman" w:hAnsi="Times New Roman" w:cs="Times New Roman"/>
          <w:b/>
          <w:bCs/>
        </w:rPr>
      </w:pPr>
      <w:r w:rsidRPr="00414E24">
        <w:rPr>
          <w:rFonts w:ascii="Times New Roman" w:hAnsi="Times New Roman" w:cs="Times New Roman"/>
          <w:b/>
          <w:bCs/>
        </w:rPr>
        <w:lastRenderedPageBreak/>
        <w:t xml:space="preserve">3.Descrierea </w:t>
      </w:r>
      <w:proofErr w:type="spellStart"/>
      <w:r w:rsidRPr="00414E24">
        <w:rPr>
          <w:rFonts w:ascii="Times New Roman" w:hAnsi="Times New Roman" w:cs="Times New Roman"/>
          <w:b/>
          <w:bCs/>
        </w:rPr>
        <w:t>produsului</w:t>
      </w:r>
      <w:proofErr w:type="spellEnd"/>
    </w:p>
    <w:tbl>
      <w:tblPr>
        <w:tblStyle w:val="TableGrid"/>
        <w:tblpPr w:leftFromText="180" w:rightFromText="180" w:vertAnchor="page" w:horzAnchor="margin" w:tblpY="1981"/>
        <w:tblW w:w="93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369"/>
      </w:tblGrid>
      <w:tr w:rsidR="00AB7992" w:rsidRPr="00414E24" w14:paraId="2CA1DF8C" w14:textId="77777777" w:rsidTr="003771A8">
        <w:trPr>
          <w:trHeight w:val="308"/>
        </w:trPr>
        <w:tc>
          <w:tcPr>
            <w:tcW w:w="9369" w:type="dxa"/>
          </w:tcPr>
          <w:p w14:paraId="4D2C03FD" w14:textId="77777777" w:rsidR="00AB7992" w:rsidRPr="00414E24" w:rsidRDefault="00AB7992" w:rsidP="003771A8">
            <w:pPr>
              <w:rPr>
                <w:rFonts w:ascii="Times New Roman" w:hAnsi="Times New Roman" w:cs="Times New Roman"/>
                <w:b/>
                <w:bCs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FF0000"/>
              </w:rPr>
              <w:t>Material</w:t>
            </w:r>
            <w:r w:rsidRPr="00414E2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Fontă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ductilă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conformă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cu ASTM A-536, Grad 65-45-12  </w:t>
            </w:r>
          </w:p>
        </w:tc>
      </w:tr>
      <w:tr w:rsidR="00AB7992" w:rsidRPr="00414E24" w14:paraId="664386A0" w14:textId="77777777" w:rsidTr="003771A8">
        <w:trPr>
          <w:trHeight w:val="605"/>
        </w:trPr>
        <w:tc>
          <w:tcPr>
            <w:tcW w:w="9369" w:type="dxa"/>
          </w:tcPr>
          <w:p w14:paraId="5909C125" w14:textId="77777777" w:rsidR="00AB7992" w:rsidRPr="00414E24" w:rsidRDefault="00AB7992" w:rsidP="003771A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4E24">
              <w:rPr>
                <w:rFonts w:ascii="Times New Roman" w:hAnsi="Times New Roman" w:cs="Times New Roman"/>
                <w:b/>
                <w:bCs/>
                <w:color w:val="FF0000"/>
              </w:rPr>
              <w:t>Tratament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de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  <w:color w:val="FF0000"/>
              </w:rPr>
              <w:t>suprafață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Acoperire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cu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pulbere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epoxidică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Culoare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roșie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- RAL3000;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Portocaliu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Opțional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Galvanizat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Placat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cu zinc, HDG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sau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vopsit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prin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imersie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)  </w:t>
            </w:r>
          </w:p>
        </w:tc>
      </w:tr>
      <w:tr w:rsidR="00AB7992" w:rsidRPr="00414E24" w14:paraId="0FB0FD11" w14:textId="77777777" w:rsidTr="003771A8">
        <w:trPr>
          <w:trHeight w:val="308"/>
        </w:trPr>
        <w:tc>
          <w:tcPr>
            <w:tcW w:w="9369" w:type="dxa"/>
          </w:tcPr>
          <w:p w14:paraId="47908E54" w14:textId="77777777" w:rsidR="00AB7992" w:rsidRPr="00414E24" w:rsidRDefault="00AB7992" w:rsidP="003771A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4E24">
              <w:rPr>
                <w:rFonts w:ascii="Times New Roman" w:hAnsi="Times New Roman" w:cs="Times New Roman"/>
                <w:b/>
                <w:bCs/>
                <w:color w:val="FF0000"/>
              </w:rPr>
              <w:t>Dimensiune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: 1"-12"  </w:t>
            </w:r>
          </w:p>
        </w:tc>
      </w:tr>
      <w:tr w:rsidR="00AB7992" w:rsidRPr="00414E24" w14:paraId="744D6EE1" w14:textId="77777777" w:rsidTr="003771A8">
        <w:trPr>
          <w:trHeight w:val="308"/>
        </w:trPr>
        <w:tc>
          <w:tcPr>
            <w:tcW w:w="9369" w:type="dxa"/>
          </w:tcPr>
          <w:p w14:paraId="13E932C5" w14:textId="77777777" w:rsidR="00AB7992" w:rsidRPr="00414E24" w:rsidRDefault="00AB7992" w:rsidP="003771A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4E24">
              <w:rPr>
                <w:rFonts w:ascii="Times New Roman" w:hAnsi="Times New Roman" w:cs="Times New Roman"/>
                <w:b/>
                <w:bCs/>
                <w:color w:val="FF0000"/>
              </w:rPr>
              <w:t>Presiune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de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  <w:color w:val="FF0000"/>
              </w:rPr>
              <w:t>lucru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: 300 PSI  </w:t>
            </w:r>
          </w:p>
        </w:tc>
      </w:tr>
      <w:tr w:rsidR="00AB7992" w:rsidRPr="00414E24" w14:paraId="7460CA3C" w14:textId="77777777" w:rsidTr="003771A8">
        <w:trPr>
          <w:trHeight w:val="308"/>
        </w:trPr>
        <w:tc>
          <w:tcPr>
            <w:tcW w:w="9369" w:type="dxa"/>
          </w:tcPr>
          <w:p w14:paraId="59A39A3C" w14:textId="77777777" w:rsidR="00AB7992" w:rsidRPr="00414E24" w:rsidRDefault="00AB7992" w:rsidP="003771A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4E24">
              <w:rPr>
                <w:rFonts w:ascii="Times New Roman" w:hAnsi="Times New Roman" w:cs="Times New Roman"/>
                <w:b/>
                <w:bCs/>
                <w:color w:val="FF0000"/>
              </w:rPr>
              <w:t>Plată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prin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T/T, L/C  </w:t>
            </w:r>
          </w:p>
        </w:tc>
      </w:tr>
      <w:tr w:rsidR="00AB7992" w:rsidRPr="00414E24" w14:paraId="5D584EEA" w14:textId="77777777" w:rsidTr="003771A8">
        <w:trPr>
          <w:trHeight w:val="2776"/>
        </w:trPr>
        <w:tc>
          <w:tcPr>
            <w:tcW w:w="9369" w:type="dxa"/>
          </w:tcPr>
          <w:p w14:paraId="403B42DA" w14:textId="77777777" w:rsidR="00AB7992" w:rsidRPr="00414E24" w:rsidRDefault="00AB7992" w:rsidP="003771A8">
            <w:pPr>
              <w:rPr>
                <w:rFonts w:ascii="Times New Roman" w:hAnsi="Times New Roman" w:cs="Times New Roman"/>
                <w:b/>
                <w:bCs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Tip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  <w:color w:val="FF0000"/>
              </w:rPr>
              <w:t>structură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:  </w:t>
            </w:r>
            <w:r w:rsidRPr="00414E24">
              <w:rPr>
                <w:rFonts w:ascii="Times New Roman" w:hAnsi="Times New Roman" w:cs="Times New Roman"/>
                <w:b/>
                <w:bCs/>
              </w:rPr>
              <w:br/>
              <w:t xml:space="preserve">1.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Cuplaj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rigid,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cuplaj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flexibil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cuplaj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flexibil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reductiv</w:t>
            </w:r>
            <w:proofErr w:type="spellEnd"/>
          </w:p>
          <w:p w14:paraId="3C808421" w14:textId="77777777" w:rsidR="00AB7992" w:rsidRPr="00414E24" w:rsidRDefault="00AB7992" w:rsidP="003771A8">
            <w:pPr>
              <w:rPr>
                <w:rFonts w:ascii="Times New Roman" w:hAnsi="Times New Roman" w:cs="Times New Roman"/>
                <w:b/>
                <w:bCs/>
              </w:rPr>
            </w:pPr>
            <w:r w:rsidRPr="00414E24">
              <w:rPr>
                <w:rFonts w:ascii="Times New Roman" w:hAnsi="Times New Roman" w:cs="Times New Roman"/>
                <w:b/>
                <w:bCs/>
              </w:rPr>
              <w:t xml:space="preserve">2. Cot cu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rază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lungă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și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cot cu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rază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scurtă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(90°/45°/22,5°/11,25°)</w:t>
            </w:r>
          </w:p>
          <w:p w14:paraId="2959C526" w14:textId="77777777" w:rsidR="00AB7992" w:rsidRPr="00414E24" w:rsidRDefault="00AB7992" w:rsidP="003771A8">
            <w:pPr>
              <w:rPr>
                <w:rFonts w:ascii="Times New Roman" w:hAnsi="Times New Roman" w:cs="Times New Roman"/>
                <w:b/>
                <w:bCs/>
              </w:rPr>
            </w:pPr>
            <w:r w:rsidRPr="00414E24">
              <w:rPr>
                <w:rFonts w:ascii="Times New Roman" w:hAnsi="Times New Roman" w:cs="Times New Roman"/>
                <w:b/>
                <w:bCs/>
              </w:rPr>
              <w:t xml:space="preserve">3. T egal, T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reductoare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cu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caneluri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, T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reductoare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cu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caneluri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Ieşire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filetată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73ED1081" w14:textId="77777777" w:rsidR="00AB7992" w:rsidRPr="00414E24" w:rsidRDefault="00AB7992" w:rsidP="003771A8">
            <w:pPr>
              <w:rPr>
                <w:rFonts w:ascii="Times New Roman" w:hAnsi="Times New Roman" w:cs="Times New Roman"/>
                <w:b/>
                <w:bCs/>
              </w:rPr>
            </w:pPr>
            <w:r w:rsidRPr="00414E24">
              <w:rPr>
                <w:rFonts w:ascii="Times New Roman" w:hAnsi="Times New Roman" w:cs="Times New Roman"/>
                <w:b/>
                <w:bCs/>
              </w:rPr>
              <w:t xml:space="preserve">4. T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mecanic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cu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caneluri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, Cruce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mecanică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cu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caneluri</w:t>
            </w:r>
            <w:proofErr w:type="spellEnd"/>
          </w:p>
          <w:p w14:paraId="689F0C90" w14:textId="77777777" w:rsidR="00AB7992" w:rsidRPr="00414E24" w:rsidRDefault="00AB7992" w:rsidP="003771A8">
            <w:pPr>
              <w:rPr>
                <w:rFonts w:ascii="Times New Roman" w:hAnsi="Times New Roman" w:cs="Times New Roman"/>
                <w:b/>
                <w:bCs/>
              </w:rPr>
            </w:pPr>
            <w:r w:rsidRPr="00414E24">
              <w:rPr>
                <w:rFonts w:ascii="Times New Roman" w:hAnsi="Times New Roman" w:cs="Times New Roman"/>
                <w:b/>
                <w:bCs/>
              </w:rPr>
              <w:t xml:space="preserve">5. Cruce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egală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, Cruce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reductoare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cu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caneluri</w:t>
            </w:r>
            <w:proofErr w:type="spellEnd"/>
          </w:p>
          <w:p w14:paraId="38B1D923" w14:textId="77777777" w:rsidR="00AB7992" w:rsidRPr="00414E24" w:rsidRDefault="00AB7992" w:rsidP="003771A8">
            <w:pPr>
              <w:rPr>
                <w:rFonts w:ascii="Times New Roman" w:hAnsi="Times New Roman" w:cs="Times New Roman"/>
                <w:b/>
                <w:bCs/>
              </w:rPr>
            </w:pPr>
            <w:r w:rsidRPr="00414E24">
              <w:rPr>
                <w:rFonts w:ascii="Times New Roman" w:hAnsi="Times New Roman" w:cs="Times New Roman"/>
                <w:b/>
                <w:bCs/>
              </w:rPr>
              <w:t xml:space="preserve">6. Reductor cu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caneluri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, Reductor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filetat</w:t>
            </w:r>
            <w:proofErr w:type="spellEnd"/>
          </w:p>
          <w:p w14:paraId="19E3F1FA" w14:textId="77777777" w:rsidR="00AB7992" w:rsidRPr="00414E24" w:rsidRDefault="00AB7992" w:rsidP="003771A8">
            <w:pPr>
              <w:rPr>
                <w:rFonts w:ascii="Times New Roman" w:hAnsi="Times New Roman" w:cs="Times New Roman"/>
                <w:b/>
                <w:bCs/>
              </w:rPr>
            </w:pPr>
            <w:r w:rsidRPr="00414E24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Flanșă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adaptor,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Flanșă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divizată</w:t>
            </w:r>
            <w:proofErr w:type="spellEnd"/>
            <w:r w:rsidRPr="00414E24">
              <w:rPr>
                <w:rFonts w:ascii="Times New Roman" w:hAnsi="Times New Roman" w:cs="Times New Roman"/>
                <w:b/>
                <w:bCs/>
              </w:rPr>
              <w:t xml:space="preserve"> cu 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caneluri</w:t>
            </w:r>
            <w:proofErr w:type="spellEnd"/>
          </w:p>
          <w:p w14:paraId="58C6CAA0" w14:textId="77777777" w:rsidR="00AB7992" w:rsidRPr="00414E24" w:rsidRDefault="00AB7992" w:rsidP="003771A8">
            <w:pPr>
              <w:rPr>
                <w:rFonts w:ascii="Times New Roman" w:hAnsi="Times New Roman" w:cs="Times New Roman"/>
                <w:b/>
                <w:bCs/>
              </w:rPr>
            </w:pPr>
            <w:r w:rsidRPr="00414E24">
              <w:rPr>
                <w:rFonts w:ascii="Times New Roman" w:hAnsi="Times New Roman" w:cs="Times New Roman"/>
                <w:b/>
                <w:bCs/>
              </w:rPr>
              <w:t>8. Capac, Capac final</w:t>
            </w:r>
          </w:p>
        </w:tc>
      </w:tr>
    </w:tbl>
    <w:p w14:paraId="0747C303" w14:textId="77777777" w:rsidR="00AB7992" w:rsidRPr="00414E24" w:rsidRDefault="00AB7992" w:rsidP="00AB7992">
      <w:pPr>
        <w:ind w:firstLine="720"/>
        <w:rPr>
          <w:rFonts w:ascii="Times New Roman" w:hAnsi="Times New Roman" w:cs="Times New Roman"/>
          <w:b/>
          <w:bCs/>
        </w:rPr>
      </w:pPr>
    </w:p>
    <w:p w14:paraId="302901BE" w14:textId="76C88FF6" w:rsidR="00AB7992" w:rsidRPr="00414E24" w:rsidRDefault="00AB7992" w:rsidP="00AB7992">
      <w:pPr>
        <w:ind w:firstLine="720"/>
        <w:rPr>
          <w:rFonts w:ascii="Times New Roman" w:hAnsi="Times New Roman" w:cs="Times New Roman"/>
          <w:b/>
          <w:bCs/>
        </w:rPr>
      </w:pPr>
      <w:r w:rsidRPr="00414E24">
        <w:rPr>
          <w:rFonts w:ascii="Times New Roman" w:hAnsi="Times New Roman" w:cs="Times New Roman"/>
          <w:b/>
          <w:bCs/>
        </w:rPr>
        <w:t>Material</w:t>
      </w:r>
      <w:r w:rsidRPr="00414E24">
        <w:rPr>
          <w:rFonts w:ascii="Times New Roman" w:hAnsi="Times New Roman" w:cs="Times New Roman"/>
          <w:b/>
          <w:bCs/>
        </w:rPr>
        <w:tab/>
        <w:t>Ductile cast iron conforming to ASTM A-536, Grade 65-45-12</w:t>
      </w:r>
    </w:p>
    <w:p w14:paraId="3034B3E9" w14:textId="77777777" w:rsidR="00AB7992" w:rsidRPr="00414E24" w:rsidRDefault="00AB7992" w:rsidP="00AB7992">
      <w:pPr>
        <w:ind w:firstLine="720"/>
        <w:rPr>
          <w:rFonts w:ascii="Times New Roman" w:hAnsi="Times New Roman" w:cs="Times New Roman"/>
          <w:b/>
          <w:bCs/>
        </w:rPr>
      </w:pPr>
      <w:r w:rsidRPr="00414E24">
        <w:rPr>
          <w:rFonts w:ascii="Times New Roman" w:hAnsi="Times New Roman" w:cs="Times New Roman"/>
          <w:b/>
          <w:bCs/>
        </w:rPr>
        <w:t>Surface Treatment</w:t>
      </w:r>
      <w:r w:rsidRPr="00414E24">
        <w:rPr>
          <w:rFonts w:ascii="Times New Roman" w:hAnsi="Times New Roman" w:cs="Times New Roman"/>
          <w:b/>
          <w:bCs/>
        </w:rPr>
        <w:tab/>
        <w:t xml:space="preserve"> Epoxy powder coating (Red color- RAL3000; Orange) Optional: Galvanized (Zinc Plated, HDG Or Dip painted)</w:t>
      </w:r>
    </w:p>
    <w:p w14:paraId="70E6BBF9" w14:textId="77777777" w:rsidR="00AB7992" w:rsidRPr="00414E24" w:rsidRDefault="00AB7992" w:rsidP="00AB7992">
      <w:pPr>
        <w:ind w:firstLine="720"/>
        <w:rPr>
          <w:rFonts w:ascii="Times New Roman" w:hAnsi="Times New Roman" w:cs="Times New Roman"/>
          <w:b/>
          <w:bCs/>
        </w:rPr>
      </w:pPr>
      <w:r w:rsidRPr="00414E24">
        <w:rPr>
          <w:rFonts w:ascii="Times New Roman" w:hAnsi="Times New Roman" w:cs="Times New Roman"/>
          <w:b/>
          <w:bCs/>
        </w:rPr>
        <w:t>Size</w:t>
      </w:r>
      <w:r w:rsidRPr="00414E24">
        <w:rPr>
          <w:rFonts w:ascii="Times New Roman" w:hAnsi="Times New Roman" w:cs="Times New Roman"/>
          <w:b/>
          <w:bCs/>
        </w:rPr>
        <w:tab/>
        <w:t xml:space="preserve"> 1"-12"</w:t>
      </w:r>
    </w:p>
    <w:p w14:paraId="5EC6207D" w14:textId="77777777" w:rsidR="00AB7992" w:rsidRPr="00414E24" w:rsidRDefault="00AB7992" w:rsidP="00AB7992">
      <w:pPr>
        <w:ind w:firstLine="720"/>
        <w:rPr>
          <w:rFonts w:ascii="Times New Roman" w:hAnsi="Times New Roman" w:cs="Times New Roman"/>
          <w:b/>
          <w:bCs/>
        </w:rPr>
      </w:pPr>
      <w:r w:rsidRPr="00414E24">
        <w:rPr>
          <w:rFonts w:ascii="Times New Roman" w:hAnsi="Times New Roman" w:cs="Times New Roman"/>
          <w:b/>
          <w:bCs/>
        </w:rPr>
        <w:t>Working Pressure</w:t>
      </w:r>
      <w:r w:rsidRPr="00414E24">
        <w:rPr>
          <w:rFonts w:ascii="Times New Roman" w:hAnsi="Times New Roman" w:cs="Times New Roman"/>
          <w:b/>
          <w:bCs/>
        </w:rPr>
        <w:tab/>
        <w:t>300PSI</w:t>
      </w:r>
    </w:p>
    <w:p w14:paraId="71D93DF0" w14:textId="77777777" w:rsidR="00AB7992" w:rsidRPr="00414E24" w:rsidRDefault="00AB7992" w:rsidP="00AB7992">
      <w:pPr>
        <w:ind w:firstLine="720"/>
        <w:rPr>
          <w:rFonts w:ascii="Times New Roman" w:hAnsi="Times New Roman" w:cs="Times New Roman"/>
          <w:b/>
          <w:bCs/>
        </w:rPr>
      </w:pPr>
      <w:r w:rsidRPr="00414E24">
        <w:rPr>
          <w:rFonts w:ascii="Times New Roman" w:hAnsi="Times New Roman" w:cs="Times New Roman"/>
          <w:b/>
          <w:bCs/>
        </w:rPr>
        <w:t>Payment</w:t>
      </w:r>
      <w:r w:rsidRPr="00414E24">
        <w:rPr>
          <w:rFonts w:ascii="Times New Roman" w:hAnsi="Times New Roman" w:cs="Times New Roman"/>
          <w:b/>
          <w:bCs/>
        </w:rPr>
        <w:tab/>
        <w:t xml:space="preserve"> by T/T, L/C</w:t>
      </w:r>
    </w:p>
    <w:p w14:paraId="362A1AEC" w14:textId="77777777" w:rsidR="00AB7992" w:rsidRPr="00414E24" w:rsidRDefault="00AB7992" w:rsidP="00AB7992">
      <w:pPr>
        <w:ind w:firstLine="720"/>
        <w:rPr>
          <w:rFonts w:ascii="Times New Roman" w:hAnsi="Times New Roman" w:cs="Times New Roman"/>
          <w:b/>
          <w:bCs/>
        </w:rPr>
      </w:pPr>
      <w:r w:rsidRPr="00414E24">
        <w:rPr>
          <w:rFonts w:ascii="Times New Roman" w:hAnsi="Times New Roman" w:cs="Times New Roman"/>
          <w:b/>
          <w:bCs/>
        </w:rPr>
        <w:t>Structure type</w:t>
      </w:r>
      <w:r w:rsidRPr="00414E24">
        <w:rPr>
          <w:rFonts w:ascii="Times New Roman" w:hAnsi="Times New Roman" w:cs="Times New Roman"/>
          <w:b/>
          <w:bCs/>
        </w:rPr>
        <w:tab/>
        <w:t>1) Rigid Coupling, Flexible Coupling, Reducing Flexible Coupling</w:t>
      </w:r>
    </w:p>
    <w:p w14:paraId="08579798" w14:textId="77777777" w:rsidR="00AB7992" w:rsidRPr="00414E24" w:rsidRDefault="00AB7992" w:rsidP="00AB7992">
      <w:pPr>
        <w:ind w:firstLine="720"/>
        <w:rPr>
          <w:rFonts w:ascii="Times New Roman" w:hAnsi="Times New Roman" w:cs="Times New Roman"/>
          <w:b/>
          <w:bCs/>
        </w:rPr>
      </w:pPr>
      <w:r w:rsidRPr="00414E24">
        <w:rPr>
          <w:rFonts w:ascii="Times New Roman" w:hAnsi="Times New Roman" w:cs="Times New Roman"/>
          <w:b/>
          <w:bCs/>
        </w:rPr>
        <w:tab/>
        <w:t>2) Long Radius and Short Radius Elbow (90°/45°/22.5°/11.25°)</w:t>
      </w:r>
    </w:p>
    <w:p w14:paraId="235F5D1D" w14:textId="77777777" w:rsidR="00AB7992" w:rsidRPr="00414E24" w:rsidRDefault="00AB7992" w:rsidP="00AB7992">
      <w:pPr>
        <w:ind w:firstLine="720"/>
        <w:rPr>
          <w:rFonts w:ascii="Times New Roman" w:hAnsi="Times New Roman" w:cs="Times New Roman"/>
          <w:b/>
          <w:bCs/>
        </w:rPr>
      </w:pPr>
      <w:r w:rsidRPr="00414E24">
        <w:rPr>
          <w:rFonts w:ascii="Times New Roman" w:hAnsi="Times New Roman" w:cs="Times New Roman"/>
          <w:b/>
          <w:bCs/>
        </w:rPr>
        <w:tab/>
        <w:t xml:space="preserve">3) Equal Tee, Grooved Reducing Tee, Grooved </w:t>
      </w:r>
      <w:proofErr w:type="spellStart"/>
      <w:r w:rsidRPr="00414E24">
        <w:rPr>
          <w:rFonts w:ascii="Times New Roman" w:hAnsi="Times New Roman" w:cs="Times New Roman"/>
          <w:b/>
          <w:bCs/>
        </w:rPr>
        <w:t>Reduing</w:t>
      </w:r>
      <w:proofErr w:type="spellEnd"/>
      <w:r w:rsidRPr="00414E24">
        <w:rPr>
          <w:rFonts w:ascii="Times New Roman" w:hAnsi="Times New Roman" w:cs="Times New Roman"/>
          <w:b/>
          <w:bCs/>
        </w:rPr>
        <w:t xml:space="preserve"> Tee (Threaded outlet)</w:t>
      </w:r>
    </w:p>
    <w:p w14:paraId="1C83F289" w14:textId="77777777" w:rsidR="00AB7992" w:rsidRPr="00414E24" w:rsidRDefault="00AB7992" w:rsidP="00AB7992">
      <w:pPr>
        <w:ind w:firstLine="720"/>
        <w:rPr>
          <w:rFonts w:ascii="Times New Roman" w:hAnsi="Times New Roman" w:cs="Times New Roman"/>
          <w:b/>
          <w:bCs/>
        </w:rPr>
      </w:pPr>
      <w:r w:rsidRPr="00414E24">
        <w:rPr>
          <w:rFonts w:ascii="Times New Roman" w:hAnsi="Times New Roman" w:cs="Times New Roman"/>
          <w:b/>
          <w:bCs/>
        </w:rPr>
        <w:tab/>
        <w:t>4) Grooved Mechanical Tee, Grooved Mechanical Cross</w:t>
      </w:r>
    </w:p>
    <w:p w14:paraId="0CFC32D0" w14:textId="77777777" w:rsidR="00AB7992" w:rsidRPr="00414E24" w:rsidRDefault="00AB7992" w:rsidP="00AB7992">
      <w:pPr>
        <w:ind w:firstLine="720"/>
        <w:rPr>
          <w:rFonts w:ascii="Times New Roman" w:hAnsi="Times New Roman" w:cs="Times New Roman"/>
          <w:b/>
          <w:bCs/>
        </w:rPr>
      </w:pPr>
      <w:r w:rsidRPr="00414E24">
        <w:rPr>
          <w:rFonts w:ascii="Times New Roman" w:hAnsi="Times New Roman" w:cs="Times New Roman"/>
          <w:b/>
          <w:bCs/>
        </w:rPr>
        <w:tab/>
        <w:t>5) Equal Cross, Grooved Reducing Cross</w:t>
      </w:r>
    </w:p>
    <w:p w14:paraId="4235FC27" w14:textId="77777777" w:rsidR="00AB7992" w:rsidRPr="00414E24" w:rsidRDefault="00AB7992" w:rsidP="00AB7992">
      <w:pPr>
        <w:ind w:firstLine="720"/>
        <w:rPr>
          <w:rFonts w:ascii="Times New Roman" w:hAnsi="Times New Roman" w:cs="Times New Roman"/>
          <w:b/>
          <w:bCs/>
        </w:rPr>
      </w:pPr>
      <w:r w:rsidRPr="00414E24">
        <w:rPr>
          <w:rFonts w:ascii="Times New Roman" w:hAnsi="Times New Roman" w:cs="Times New Roman"/>
          <w:b/>
          <w:bCs/>
        </w:rPr>
        <w:tab/>
        <w:t>6) Grooved Reducer, Threaded Reducer</w:t>
      </w:r>
    </w:p>
    <w:p w14:paraId="2C172C8D" w14:textId="77777777" w:rsidR="00AB7992" w:rsidRPr="00414E24" w:rsidRDefault="00AB7992" w:rsidP="00AB7992">
      <w:pPr>
        <w:ind w:firstLine="720"/>
        <w:rPr>
          <w:rFonts w:ascii="Times New Roman" w:hAnsi="Times New Roman" w:cs="Times New Roman"/>
          <w:b/>
          <w:bCs/>
        </w:rPr>
      </w:pPr>
      <w:r w:rsidRPr="00414E24">
        <w:rPr>
          <w:rFonts w:ascii="Times New Roman" w:hAnsi="Times New Roman" w:cs="Times New Roman"/>
          <w:b/>
          <w:bCs/>
        </w:rPr>
        <w:tab/>
        <w:t>7) Adapter Flange, Grooved Split Flange</w:t>
      </w:r>
    </w:p>
    <w:p w14:paraId="5C166099" w14:textId="6710FA44" w:rsidR="00A92C7F" w:rsidRPr="00414E24" w:rsidRDefault="00AB7992" w:rsidP="008A0E72">
      <w:pPr>
        <w:rPr>
          <w:rFonts w:ascii="Times New Roman" w:hAnsi="Times New Roman" w:cs="Times New Roman"/>
          <w:b/>
          <w:bCs/>
        </w:rPr>
      </w:pPr>
      <w:r w:rsidRPr="00414E24">
        <w:rPr>
          <w:rFonts w:ascii="Times New Roman" w:hAnsi="Times New Roman" w:cs="Times New Roman"/>
          <w:b/>
          <w:bCs/>
        </w:rPr>
        <w:tab/>
        <w:t>8) Cap, End Cap</w:t>
      </w:r>
    </w:p>
    <w:tbl>
      <w:tblPr>
        <w:tblStyle w:val="TableGrid"/>
        <w:tblpPr w:leftFromText="180" w:rightFromText="180" w:vertAnchor="text" w:horzAnchor="margin" w:tblpY="1"/>
        <w:tblW w:w="9364" w:type="dxa"/>
        <w:tblLook w:val="04A0" w:firstRow="1" w:lastRow="0" w:firstColumn="1" w:lastColumn="0" w:noHBand="0" w:noVBand="1"/>
      </w:tblPr>
      <w:tblGrid>
        <w:gridCol w:w="1333"/>
        <w:gridCol w:w="1291"/>
        <w:gridCol w:w="1346"/>
        <w:gridCol w:w="1269"/>
        <w:gridCol w:w="1271"/>
        <w:gridCol w:w="1277"/>
        <w:gridCol w:w="1577"/>
      </w:tblGrid>
      <w:tr w:rsidR="003C3681" w:rsidRPr="00414E24" w14:paraId="3703D96E" w14:textId="77777777" w:rsidTr="003C3681">
        <w:trPr>
          <w:trHeight w:val="357"/>
        </w:trPr>
        <w:tc>
          <w:tcPr>
            <w:tcW w:w="1333" w:type="dxa"/>
            <w:vMerge w:val="restart"/>
            <w:shd w:val="clear" w:color="auto" w:fill="FF0000"/>
          </w:tcPr>
          <w:p w14:paraId="68815E05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E24">
              <w:rPr>
                <w:rFonts w:ascii="Times New Roman" w:hAnsi="Times New Roman" w:cs="Times New Roman"/>
                <w:b/>
                <w:bCs/>
              </w:rPr>
              <w:lastRenderedPageBreak/>
              <w:t>Nominal Size</w:t>
            </w:r>
            <w:r w:rsidRPr="00414E24">
              <w:rPr>
                <w:rFonts w:ascii="Times New Roman" w:hAnsi="Times New Roman" w:cs="Times New Roman"/>
                <w:b/>
                <w:bCs/>
              </w:rPr>
              <w:br/>
              <w:t>mm/in</w:t>
            </w:r>
          </w:p>
        </w:tc>
        <w:tc>
          <w:tcPr>
            <w:tcW w:w="1291" w:type="dxa"/>
            <w:vMerge w:val="restart"/>
            <w:shd w:val="clear" w:color="auto" w:fill="FF0000"/>
          </w:tcPr>
          <w:p w14:paraId="4600CDF8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E24">
              <w:rPr>
                <w:rFonts w:ascii="Times New Roman" w:hAnsi="Times New Roman" w:cs="Times New Roman"/>
                <w:b/>
                <w:bCs/>
              </w:rPr>
              <w:t>Pipe O.D.</w:t>
            </w:r>
            <w:r w:rsidRPr="00414E24">
              <w:rPr>
                <w:rFonts w:ascii="Times New Roman" w:hAnsi="Times New Roman" w:cs="Times New Roman"/>
                <w:b/>
                <w:bCs/>
              </w:rPr>
              <w:br/>
              <w:t>mm</w:t>
            </w:r>
          </w:p>
        </w:tc>
        <w:tc>
          <w:tcPr>
            <w:tcW w:w="1346" w:type="dxa"/>
            <w:vMerge w:val="restart"/>
            <w:shd w:val="clear" w:color="auto" w:fill="FF0000"/>
          </w:tcPr>
          <w:p w14:paraId="27EA8002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E24">
              <w:rPr>
                <w:rFonts w:ascii="Times New Roman" w:hAnsi="Times New Roman" w:cs="Times New Roman"/>
                <w:b/>
                <w:bCs/>
              </w:rPr>
              <w:t>Working Pressure</w:t>
            </w:r>
          </w:p>
          <w:p w14:paraId="6A3D8931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E24">
              <w:rPr>
                <w:rFonts w:ascii="Times New Roman" w:hAnsi="Times New Roman" w:cs="Times New Roman"/>
                <w:b/>
                <w:bCs/>
              </w:rPr>
              <w:t>PSI/</w:t>
            </w:r>
            <w:proofErr w:type="spellStart"/>
            <w:r w:rsidRPr="00414E24">
              <w:rPr>
                <w:rFonts w:ascii="Times New Roman" w:hAnsi="Times New Roman" w:cs="Times New Roman"/>
                <w:b/>
                <w:bCs/>
              </w:rPr>
              <w:t>Mpa</w:t>
            </w:r>
            <w:proofErr w:type="spellEnd"/>
          </w:p>
        </w:tc>
        <w:tc>
          <w:tcPr>
            <w:tcW w:w="3817" w:type="dxa"/>
            <w:gridSpan w:val="3"/>
            <w:shd w:val="clear" w:color="auto" w:fill="FF0000"/>
          </w:tcPr>
          <w:p w14:paraId="55C50D0B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E24">
              <w:rPr>
                <w:rFonts w:ascii="Times New Roman" w:hAnsi="Times New Roman" w:cs="Times New Roman"/>
                <w:b/>
                <w:bCs/>
              </w:rPr>
              <w:t>Dimensions mm</w:t>
            </w:r>
          </w:p>
        </w:tc>
        <w:tc>
          <w:tcPr>
            <w:tcW w:w="1577" w:type="dxa"/>
            <w:vMerge w:val="restart"/>
            <w:shd w:val="clear" w:color="auto" w:fill="FF0000"/>
          </w:tcPr>
          <w:p w14:paraId="1C2AF4F3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E24">
              <w:rPr>
                <w:rFonts w:ascii="Times New Roman" w:hAnsi="Times New Roman" w:cs="Times New Roman"/>
                <w:b/>
                <w:bCs/>
              </w:rPr>
              <w:t>Certificate</w:t>
            </w:r>
          </w:p>
        </w:tc>
      </w:tr>
      <w:tr w:rsidR="003C3681" w:rsidRPr="00414E24" w14:paraId="2CF84E5E" w14:textId="77777777" w:rsidTr="003C3681">
        <w:trPr>
          <w:trHeight w:val="357"/>
        </w:trPr>
        <w:tc>
          <w:tcPr>
            <w:tcW w:w="1333" w:type="dxa"/>
            <w:vMerge/>
            <w:shd w:val="clear" w:color="auto" w:fill="FF0000"/>
          </w:tcPr>
          <w:p w14:paraId="29B931EB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1" w:type="dxa"/>
            <w:vMerge/>
            <w:shd w:val="clear" w:color="auto" w:fill="FF0000"/>
          </w:tcPr>
          <w:p w14:paraId="40BCDFDC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6" w:type="dxa"/>
            <w:vMerge/>
            <w:shd w:val="clear" w:color="auto" w:fill="FF0000"/>
          </w:tcPr>
          <w:p w14:paraId="28E4CC72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shd w:val="clear" w:color="auto" w:fill="FF0000"/>
          </w:tcPr>
          <w:p w14:paraId="6C83FCDD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E24">
              <w:rPr>
                <w:rFonts w:ascii="Times New Roman" w:hAnsi="Times New Roman" w:cs="Times New Roman"/>
                <w:b/>
                <w:bCs/>
              </w:rPr>
              <w:t>L</w:t>
            </w:r>
          </w:p>
        </w:tc>
        <w:tc>
          <w:tcPr>
            <w:tcW w:w="1271" w:type="dxa"/>
            <w:shd w:val="clear" w:color="auto" w:fill="FF0000"/>
          </w:tcPr>
          <w:p w14:paraId="1E88A71E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E24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1277" w:type="dxa"/>
            <w:shd w:val="clear" w:color="auto" w:fill="FF0000"/>
          </w:tcPr>
          <w:p w14:paraId="7B7FF50C" w14:textId="265EB140" w:rsidR="003C3681" w:rsidRPr="00414E24" w:rsidRDefault="00095767" w:rsidP="003430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E24">
              <w:rPr>
                <w:rFonts w:ascii="Times New Roman" w:hAnsi="Times New Roman" w:cs="Times New Roman"/>
                <w:b/>
                <w:bCs/>
              </w:rPr>
              <w:t xml:space="preserve">n- </w:t>
            </w:r>
            <w:r w:rsidRPr="00414E24">
              <w:rPr>
                <w:rFonts w:ascii="Cambria Math" w:hAnsi="Cambria Math" w:cs="Cambria Math"/>
                <w:b/>
                <w:bCs/>
              </w:rPr>
              <w:t>⌀</w:t>
            </w:r>
          </w:p>
        </w:tc>
        <w:tc>
          <w:tcPr>
            <w:tcW w:w="1577" w:type="dxa"/>
            <w:vMerge/>
            <w:shd w:val="clear" w:color="auto" w:fill="FF0000"/>
          </w:tcPr>
          <w:p w14:paraId="5D33F2D9" w14:textId="4A97513B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3681" w:rsidRPr="00414E24" w14:paraId="207D0DC2" w14:textId="77777777" w:rsidTr="003C3681">
        <w:trPr>
          <w:trHeight w:val="357"/>
        </w:trPr>
        <w:tc>
          <w:tcPr>
            <w:tcW w:w="1333" w:type="dxa"/>
          </w:tcPr>
          <w:p w14:paraId="2FF686EA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50/2</w:t>
            </w:r>
          </w:p>
        </w:tc>
        <w:tc>
          <w:tcPr>
            <w:tcW w:w="1291" w:type="dxa"/>
          </w:tcPr>
          <w:p w14:paraId="1FA27E53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60.3</w:t>
            </w:r>
          </w:p>
        </w:tc>
        <w:tc>
          <w:tcPr>
            <w:tcW w:w="1346" w:type="dxa"/>
          </w:tcPr>
          <w:p w14:paraId="37D4FC49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300/2.07</w:t>
            </w:r>
          </w:p>
        </w:tc>
        <w:tc>
          <w:tcPr>
            <w:tcW w:w="1269" w:type="dxa"/>
          </w:tcPr>
          <w:p w14:paraId="00DF56F6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128</w:t>
            </w:r>
          </w:p>
        </w:tc>
        <w:tc>
          <w:tcPr>
            <w:tcW w:w="1271" w:type="dxa"/>
          </w:tcPr>
          <w:p w14:paraId="1317D810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85</w:t>
            </w:r>
          </w:p>
        </w:tc>
        <w:tc>
          <w:tcPr>
            <w:tcW w:w="1277" w:type="dxa"/>
          </w:tcPr>
          <w:p w14:paraId="14C8963D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45.5</w:t>
            </w:r>
          </w:p>
        </w:tc>
        <w:tc>
          <w:tcPr>
            <w:tcW w:w="1577" w:type="dxa"/>
          </w:tcPr>
          <w:p w14:paraId="02A8CAE9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FM   UL</w:t>
            </w:r>
          </w:p>
        </w:tc>
      </w:tr>
      <w:tr w:rsidR="003C3681" w:rsidRPr="00414E24" w14:paraId="3B080A0A" w14:textId="77777777" w:rsidTr="003C3681">
        <w:trPr>
          <w:trHeight w:val="357"/>
        </w:trPr>
        <w:tc>
          <w:tcPr>
            <w:tcW w:w="1333" w:type="dxa"/>
          </w:tcPr>
          <w:p w14:paraId="78859F65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65/2 ½</w:t>
            </w:r>
          </w:p>
        </w:tc>
        <w:tc>
          <w:tcPr>
            <w:tcW w:w="1291" w:type="dxa"/>
          </w:tcPr>
          <w:p w14:paraId="3940E751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73.0</w:t>
            </w:r>
          </w:p>
        </w:tc>
        <w:tc>
          <w:tcPr>
            <w:tcW w:w="1346" w:type="dxa"/>
          </w:tcPr>
          <w:p w14:paraId="09F6F18F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300/2.07</w:t>
            </w:r>
          </w:p>
        </w:tc>
        <w:tc>
          <w:tcPr>
            <w:tcW w:w="1269" w:type="dxa"/>
          </w:tcPr>
          <w:p w14:paraId="619DBA56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137</w:t>
            </w:r>
          </w:p>
        </w:tc>
        <w:tc>
          <w:tcPr>
            <w:tcW w:w="1271" w:type="dxa"/>
          </w:tcPr>
          <w:p w14:paraId="7B0268B4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94</w:t>
            </w:r>
          </w:p>
        </w:tc>
        <w:tc>
          <w:tcPr>
            <w:tcW w:w="1277" w:type="dxa"/>
          </w:tcPr>
          <w:p w14:paraId="2677BE13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45.5</w:t>
            </w:r>
          </w:p>
        </w:tc>
        <w:tc>
          <w:tcPr>
            <w:tcW w:w="1577" w:type="dxa"/>
          </w:tcPr>
          <w:p w14:paraId="1D43545C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FM   UL</w:t>
            </w:r>
          </w:p>
        </w:tc>
      </w:tr>
      <w:tr w:rsidR="003C3681" w:rsidRPr="00414E24" w14:paraId="44B0C6FB" w14:textId="77777777" w:rsidTr="003C3681">
        <w:trPr>
          <w:trHeight w:val="357"/>
        </w:trPr>
        <w:tc>
          <w:tcPr>
            <w:tcW w:w="1333" w:type="dxa"/>
          </w:tcPr>
          <w:p w14:paraId="3E75F973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65/2 ½</w:t>
            </w:r>
          </w:p>
        </w:tc>
        <w:tc>
          <w:tcPr>
            <w:tcW w:w="1291" w:type="dxa"/>
          </w:tcPr>
          <w:p w14:paraId="4EEF861F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76.1</w:t>
            </w:r>
          </w:p>
        </w:tc>
        <w:tc>
          <w:tcPr>
            <w:tcW w:w="1346" w:type="dxa"/>
          </w:tcPr>
          <w:p w14:paraId="55F928D4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300/2.07</w:t>
            </w:r>
          </w:p>
        </w:tc>
        <w:tc>
          <w:tcPr>
            <w:tcW w:w="1269" w:type="dxa"/>
          </w:tcPr>
          <w:p w14:paraId="52A0377D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142</w:t>
            </w:r>
          </w:p>
        </w:tc>
        <w:tc>
          <w:tcPr>
            <w:tcW w:w="1271" w:type="dxa"/>
          </w:tcPr>
          <w:p w14:paraId="677D9485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98</w:t>
            </w:r>
          </w:p>
        </w:tc>
        <w:tc>
          <w:tcPr>
            <w:tcW w:w="1277" w:type="dxa"/>
          </w:tcPr>
          <w:p w14:paraId="57B7918D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45.5</w:t>
            </w:r>
          </w:p>
        </w:tc>
        <w:tc>
          <w:tcPr>
            <w:tcW w:w="1577" w:type="dxa"/>
          </w:tcPr>
          <w:p w14:paraId="1510E869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FM   UL</w:t>
            </w:r>
          </w:p>
        </w:tc>
      </w:tr>
      <w:tr w:rsidR="003C3681" w:rsidRPr="00414E24" w14:paraId="5E8622C5" w14:textId="77777777" w:rsidTr="003C3681">
        <w:trPr>
          <w:trHeight w:val="341"/>
        </w:trPr>
        <w:tc>
          <w:tcPr>
            <w:tcW w:w="1333" w:type="dxa"/>
          </w:tcPr>
          <w:p w14:paraId="4CCE65EC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80/3</w:t>
            </w:r>
          </w:p>
        </w:tc>
        <w:tc>
          <w:tcPr>
            <w:tcW w:w="1291" w:type="dxa"/>
          </w:tcPr>
          <w:p w14:paraId="2528E74D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88.9</w:t>
            </w:r>
          </w:p>
        </w:tc>
        <w:tc>
          <w:tcPr>
            <w:tcW w:w="1346" w:type="dxa"/>
          </w:tcPr>
          <w:p w14:paraId="2D3E4346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300/2.07</w:t>
            </w:r>
          </w:p>
        </w:tc>
        <w:tc>
          <w:tcPr>
            <w:tcW w:w="1269" w:type="dxa"/>
          </w:tcPr>
          <w:p w14:paraId="48A7A726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164</w:t>
            </w:r>
          </w:p>
        </w:tc>
        <w:tc>
          <w:tcPr>
            <w:tcW w:w="1271" w:type="dxa"/>
          </w:tcPr>
          <w:p w14:paraId="62C44B06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112</w:t>
            </w:r>
          </w:p>
        </w:tc>
        <w:tc>
          <w:tcPr>
            <w:tcW w:w="1277" w:type="dxa"/>
          </w:tcPr>
          <w:p w14:paraId="1F7F0670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46</w:t>
            </w:r>
          </w:p>
        </w:tc>
        <w:tc>
          <w:tcPr>
            <w:tcW w:w="1577" w:type="dxa"/>
          </w:tcPr>
          <w:p w14:paraId="55C76BF9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FM   UL</w:t>
            </w:r>
          </w:p>
        </w:tc>
      </w:tr>
      <w:tr w:rsidR="003C3681" w:rsidRPr="00414E24" w14:paraId="522DCFBA" w14:textId="77777777" w:rsidTr="003C3681">
        <w:trPr>
          <w:trHeight w:val="357"/>
        </w:trPr>
        <w:tc>
          <w:tcPr>
            <w:tcW w:w="1333" w:type="dxa"/>
          </w:tcPr>
          <w:p w14:paraId="5AF0CE4F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100/4</w:t>
            </w:r>
          </w:p>
        </w:tc>
        <w:tc>
          <w:tcPr>
            <w:tcW w:w="1291" w:type="dxa"/>
          </w:tcPr>
          <w:p w14:paraId="6327985F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108.0</w:t>
            </w:r>
          </w:p>
        </w:tc>
        <w:tc>
          <w:tcPr>
            <w:tcW w:w="1346" w:type="dxa"/>
          </w:tcPr>
          <w:p w14:paraId="010D4F07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300/2.07</w:t>
            </w:r>
          </w:p>
        </w:tc>
        <w:tc>
          <w:tcPr>
            <w:tcW w:w="1269" w:type="dxa"/>
          </w:tcPr>
          <w:p w14:paraId="769D8333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187</w:t>
            </w:r>
          </w:p>
        </w:tc>
        <w:tc>
          <w:tcPr>
            <w:tcW w:w="1271" w:type="dxa"/>
          </w:tcPr>
          <w:p w14:paraId="13BF3C8F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134</w:t>
            </w:r>
          </w:p>
        </w:tc>
        <w:tc>
          <w:tcPr>
            <w:tcW w:w="1277" w:type="dxa"/>
          </w:tcPr>
          <w:p w14:paraId="2A82F0B9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</w:t>
            </w:r>
          </w:p>
        </w:tc>
        <w:tc>
          <w:tcPr>
            <w:tcW w:w="1577" w:type="dxa"/>
          </w:tcPr>
          <w:p w14:paraId="1957A3A6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FM   UL</w:t>
            </w:r>
          </w:p>
        </w:tc>
      </w:tr>
      <w:tr w:rsidR="003C3681" w:rsidRPr="00414E24" w14:paraId="1223CFCA" w14:textId="77777777" w:rsidTr="003C3681">
        <w:trPr>
          <w:trHeight w:val="357"/>
        </w:trPr>
        <w:tc>
          <w:tcPr>
            <w:tcW w:w="1333" w:type="dxa"/>
          </w:tcPr>
          <w:p w14:paraId="4286E3CB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100/4</w:t>
            </w:r>
          </w:p>
        </w:tc>
        <w:tc>
          <w:tcPr>
            <w:tcW w:w="1291" w:type="dxa"/>
          </w:tcPr>
          <w:p w14:paraId="4BDDB8B0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114.3</w:t>
            </w:r>
          </w:p>
        </w:tc>
        <w:tc>
          <w:tcPr>
            <w:tcW w:w="1346" w:type="dxa"/>
          </w:tcPr>
          <w:p w14:paraId="14031EE4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300/2.07</w:t>
            </w:r>
          </w:p>
        </w:tc>
        <w:tc>
          <w:tcPr>
            <w:tcW w:w="1269" w:type="dxa"/>
          </w:tcPr>
          <w:p w14:paraId="56C4DA55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190</w:t>
            </w:r>
          </w:p>
        </w:tc>
        <w:tc>
          <w:tcPr>
            <w:tcW w:w="1271" w:type="dxa"/>
          </w:tcPr>
          <w:p w14:paraId="58F8CFFC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138</w:t>
            </w:r>
          </w:p>
        </w:tc>
        <w:tc>
          <w:tcPr>
            <w:tcW w:w="1277" w:type="dxa"/>
          </w:tcPr>
          <w:p w14:paraId="5C4FDFF8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</w:t>
            </w:r>
          </w:p>
        </w:tc>
        <w:tc>
          <w:tcPr>
            <w:tcW w:w="1577" w:type="dxa"/>
          </w:tcPr>
          <w:p w14:paraId="3F6B4ADD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FM   UL</w:t>
            </w:r>
          </w:p>
        </w:tc>
      </w:tr>
      <w:tr w:rsidR="003C3681" w:rsidRPr="00414E24" w14:paraId="310F1BE1" w14:textId="77777777" w:rsidTr="003C3681">
        <w:trPr>
          <w:trHeight w:val="357"/>
        </w:trPr>
        <w:tc>
          <w:tcPr>
            <w:tcW w:w="1333" w:type="dxa"/>
          </w:tcPr>
          <w:p w14:paraId="02E72126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125/5</w:t>
            </w:r>
          </w:p>
        </w:tc>
        <w:tc>
          <w:tcPr>
            <w:tcW w:w="1291" w:type="dxa"/>
          </w:tcPr>
          <w:p w14:paraId="77EF5B16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133.0</w:t>
            </w:r>
          </w:p>
        </w:tc>
        <w:tc>
          <w:tcPr>
            <w:tcW w:w="1346" w:type="dxa"/>
          </w:tcPr>
          <w:p w14:paraId="3486423F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300/2.07</w:t>
            </w:r>
          </w:p>
        </w:tc>
        <w:tc>
          <w:tcPr>
            <w:tcW w:w="1269" w:type="dxa"/>
          </w:tcPr>
          <w:p w14:paraId="1DA840FB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212</w:t>
            </w:r>
          </w:p>
        </w:tc>
        <w:tc>
          <w:tcPr>
            <w:tcW w:w="1271" w:type="dxa"/>
          </w:tcPr>
          <w:p w14:paraId="5AD1ABB5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160</w:t>
            </w:r>
          </w:p>
        </w:tc>
        <w:tc>
          <w:tcPr>
            <w:tcW w:w="1277" w:type="dxa"/>
          </w:tcPr>
          <w:p w14:paraId="38B52661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</w:t>
            </w:r>
          </w:p>
        </w:tc>
        <w:tc>
          <w:tcPr>
            <w:tcW w:w="1577" w:type="dxa"/>
          </w:tcPr>
          <w:p w14:paraId="2331301A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FM   UL</w:t>
            </w:r>
          </w:p>
        </w:tc>
      </w:tr>
      <w:tr w:rsidR="003C3681" w:rsidRPr="00414E24" w14:paraId="226B3478" w14:textId="77777777" w:rsidTr="003C3681">
        <w:trPr>
          <w:trHeight w:val="357"/>
        </w:trPr>
        <w:tc>
          <w:tcPr>
            <w:tcW w:w="1333" w:type="dxa"/>
          </w:tcPr>
          <w:p w14:paraId="2BAD56B0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125/5</w:t>
            </w:r>
          </w:p>
        </w:tc>
        <w:tc>
          <w:tcPr>
            <w:tcW w:w="1291" w:type="dxa"/>
          </w:tcPr>
          <w:p w14:paraId="33E37082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139.7</w:t>
            </w:r>
          </w:p>
        </w:tc>
        <w:tc>
          <w:tcPr>
            <w:tcW w:w="1346" w:type="dxa"/>
          </w:tcPr>
          <w:p w14:paraId="37600B83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300/2.07</w:t>
            </w:r>
          </w:p>
        </w:tc>
        <w:tc>
          <w:tcPr>
            <w:tcW w:w="1269" w:type="dxa"/>
          </w:tcPr>
          <w:p w14:paraId="7AA663B9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223</w:t>
            </w:r>
          </w:p>
        </w:tc>
        <w:tc>
          <w:tcPr>
            <w:tcW w:w="1271" w:type="dxa"/>
          </w:tcPr>
          <w:p w14:paraId="5C4CA6D1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168</w:t>
            </w:r>
          </w:p>
        </w:tc>
        <w:tc>
          <w:tcPr>
            <w:tcW w:w="1277" w:type="dxa"/>
          </w:tcPr>
          <w:p w14:paraId="03A88E73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</w:t>
            </w:r>
          </w:p>
        </w:tc>
        <w:tc>
          <w:tcPr>
            <w:tcW w:w="1577" w:type="dxa"/>
          </w:tcPr>
          <w:p w14:paraId="28280597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FM   UL</w:t>
            </w:r>
          </w:p>
        </w:tc>
      </w:tr>
      <w:tr w:rsidR="003C3681" w:rsidRPr="00414E24" w14:paraId="078D1634" w14:textId="77777777" w:rsidTr="003C3681">
        <w:trPr>
          <w:trHeight w:val="341"/>
        </w:trPr>
        <w:tc>
          <w:tcPr>
            <w:tcW w:w="1333" w:type="dxa"/>
          </w:tcPr>
          <w:p w14:paraId="04775575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150/6</w:t>
            </w:r>
          </w:p>
        </w:tc>
        <w:tc>
          <w:tcPr>
            <w:tcW w:w="1291" w:type="dxa"/>
          </w:tcPr>
          <w:p w14:paraId="71161316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159.0</w:t>
            </w:r>
          </w:p>
        </w:tc>
        <w:tc>
          <w:tcPr>
            <w:tcW w:w="1346" w:type="dxa"/>
          </w:tcPr>
          <w:p w14:paraId="76E72BEC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300/2.07</w:t>
            </w:r>
          </w:p>
        </w:tc>
        <w:tc>
          <w:tcPr>
            <w:tcW w:w="1269" w:type="dxa"/>
          </w:tcPr>
          <w:p w14:paraId="1D8D0388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244</w:t>
            </w:r>
          </w:p>
        </w:tc>
        <w:tc>
          <w:tcPr>
            <w:tcW w:w="1271" w:type="dxa"/>
          </w:tcPr>
          <w:p w14:paraId="45CD498E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188</w:t>
            </w:r>
          </w:p>
        </w:tc>
        <w:tc>
          <w:tcPr>
            <w:tcW w:w="1277" w:type="dxa"/>
          </w:tcPr>
          <w:p w14:paraId="6F8B9B8F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</w:t>
            </w:r>
          </w:p>
        </w:tc>
        <w:tc>
          <w:tcPr>
            <w:tcW w:w="1577" w:type="dxa"/>
          </w:tcPr>
          <w:p w14:paraId="5AC9B762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FM   UL</w:t>
            </w:r>
          </w:p>
        </w:tc>
      </w:tr>
      <w:tr w:rsidR="003C3681" w:rsidRPr="00414E24" w14:paraId="421A276E" w14:textId="77777777" w:rsidTr="003C3681">
        <w:trPr>
          <w:trHeight w:val="357"/>
        </w:trPr>
        <w:tc>
          <w:tcPr>
            <w:tcW w:w="1333" w:type="dxa"/>
          </w:tcPr>
          <w:p w14:paraId="4A997612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150/6</w:t>
            </w:r>
          </w:p>
        </w:tc>
        <w:tc>
          <w:tcPr>
            <w:tcW w:w="1291" w:type="dxa"/>
          </w:tcPr>
          <w:p w14:paraId="7C537EAE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165.1</w:t>
            </w:r>
          </w:p>
        </w:tc>
        <w:tc>
          <w:tcPr>
            <w:tcW w:w="1346" w:type="dxa"/>
          </w:tcPr>
          <w:p w14:paraId="2A2FD9DD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300/2.07</w:t>
            </w:r>
          </w:p>
        </w:tc>
        <w:tc>
          <w:tcPr>
            <w:tcW w:w="1269" w:type="dxa"/>
          </w:tcPr>
          <w:p w14:paraId="08C5C87B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247</w:t>
            </w:r>
          </w:p>
        </w:tc>
        <w:tc>
          <w:tcPr>
            <w:tcW w:w="1271" w:type="dxa"/>
          </w:tcPr>
          <w:p w14:paraId="26A8DE51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194</w:t>
            </w:r>
          </w:p>
        </w:tc>
        <w:tc>
          <w:tcPr>
            <w:tcW w:w="1277" w:type="dxa"/>
          </w:tcPr>
          <w:p w14:paraId="376595C7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</w:t>
            </w:r>
          </w:p>
        </w:tc>
        <w:tc>
          <w:tcPr>
            <w:tcW w:w="1577" w:type="dxa"/>
          </w:tcPr>
          <w:p w14:paraId="78647CF1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FM   UL</w:t>
            </w:r>
          </w:p>
        </w:tc>
      </w:tr>
      <w:tr w:rsidR="003C3681" w:rsidRPr="00414E24" w14:paraId="6FE4047B" w14:textId="77777777" w:rsidTr="003C3681">
        <w:trPr>
          <w:trHeight w:val="357"/>
        </w:trPr>
        <w:tc>
          <w:tcPr>
            <w:tcW w:w="1333" w:type="dxa"/>
          </w:tcPr>
          <w:p w14:paraId="006786CC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150/6</w:t>
            </w:r>
          </w:p>
        </w:tc>
        <w:tc>
          <w:tcPr>
            <w:tcW w:w="1291" w:type="dxa"/>
          </w:tcPr>
          <w:p w14:paraId="1EAAFFCD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168.3</w:t>
            </w:r>
          </w:p>
        </w:tc>
        <w:tc>
          <w:tcPr>
            <w:tcW w:w="1346" w:type="dxa"/>
          </w:tcPr>
          <w:p w14:paraId="21241E16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300/2.07</w:t>
            </w:r>
          </w:p>
        </w:tc>
        <w:tc>
          <w:tcPr>
            <w:tcW w:w="1269" w:type="dxa"/>
          </w:tcPr>
          <w:p w14:paraId="01A30637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250</w:t>
            </w:r>
          </w:p>
        </w:tc>
        <w:tc>
          <w:tcPr>
            <w:tcW w:w="1271" w:type="dxa"/>
          </w:tcPr>
          <w:p w14:paraId="663225C0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196</w:t>
            </w:r>
          </w:p>
        </w:tc>
        <w:tc>
          <w:tcPr>
            <w:tcW w:w="1277" w:type="dxa"/>
          </w:tcPr>
          <w:p w14:paraId="2CDF1251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</w:t>
            </w:r>
          </w:p>
        </w:tc>
        <w:tc>
          <w:tcPr>
            <w:tcW w:w="1577" w:type="dxa"/>
          </w:tcPr>
          <w:p w14:paraId="7DEC5E21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FM   UL</w:t>
            </w:r>
          </w:p>
        </w:tc>
      </w:tr>
      <w:tr w:rsidR="003C3681" w:rsidRPr="00414E24" w14:paraId="393D4262" w14:textId="77777777" w:rsidTr="003C3681">
        <w:trPr>
          <w:trHeight w:val="357"/>
        </w:trPr>
        <w:tc>
          <w:tcPr>
            <w:tcW w:w="1333" w:type="dxa"/>
          </w:tcPr>
          <w:p w14:paraId="198CE37D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200/8</w:t>
            </w:r>
          </w:p>
        </w:tc>
        <w:tc>
          <w:tcPr>
            <w:tcW w:w="1291" w:type="dxa"/>
          </w:tcPr>
          <w:p w14:paraId="4CFFEF2D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219.1</w:t>
            </w:r>
          </w:p>
        </w:tc>
        <w:tc>
          <w:tcPr>
            <w:tcW w:w="1346" w:type="dxa"/>
          </w:tcPr>
          <w:p w14:paraId="1187771A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300/2.07</w:t>
            </w:r>
          </w:p>
        </w:tc>
        <w:tc>
          <w:tcPr>
            <w:tcW w:w="1269" w:type="dxa"/>
          </w:tcPr>
          <w:p w14:paraId="14F0ED8D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320</w:t>
            </w:r>
          </w:p>
        </w:tc>
        <w:tc>
          <w:tcPr>
            <w:tcW w:w="1271" w:type="dxa"/>
          </w:tcPr>
          <w:p w14:paraId="79D5EA2C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254</w:t>
            </w:r>
          </w:p>
        </w:tc>
        <w:tc>
          <w:tcPr>
            <w:tcW w:w="1277" w:type="dxa"/>
          </w:tcPr>
          <w:p w14:paraId="1E85A3C8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60</w:t>
            </w:r>
          </w:p>
        </w:tc>
        <w:tc>
          <w:tcPr>
            <w:tcW w:w="1577" w:type="dxa"/>
          </w:tcPr>
          <w:p w14:paraId="0C97DE71" w14:textId="77777777" w:rsidR="003C3681" w:rsidRPr="00414E24" w:rsidRDefault="003C3681" w:rsidP="003430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4E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FM   UL</w:t>
            </w:r>
          </w:p>
        </w:tc>
      </w:tr>
    </w:tbl>
    <w:p w14:paraId="7CEE0F8D" w14:textId="00C6E713" w:rsidR="00A92C7F" w:rsidRPr="00414E24" w:rsidRDefault="00A92C7F" w:rsidP="00A92C7F">
      <w:pPr>
        <w:ind w:firstLine="720"/>
        <w:rPr>
          <w:rFonts w:ascii="Times New Roman" w:hAnsi="Times New Roman" w:cs="Times New Roman"/>
          <w:b/>
          <w:bCs/>
        </w:rPr>
      </w:pPr>
    </w:p>
    <w:p w14:paraId="5BA91C6E" w14:textId="5813714A" w:rsidR="00A92C7F" w:rsidRPr="00414E24" w:rsidRDefault="00A92C7F" w:rsidP="008A0E72">
      <w:pPr>
        <w:rPr>
          <w:rFonts w:ascii="Times New Roman" w:hAnsi="Times New Roman" w:cs="Times New Roman"/>
          <w:b/>
          <w:bCs/>
        </w:rPr>
      </w:pPr>
    </w:p>
    <w:sectPr w:rsidR="00A92C7F" w:rsidRPr="00414E2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31A15" w14:textId="77777777" w:rsidR="006160A6" w:rsidRDefault="006160A6" w:rsidP="00AE071F">
      <w:pPr>
        <w:spacing w:after="0" w:line="240" w:lineRule="auto"/>
      </w:pPr>
      <w:r>
        <w:separator/>
      </w:r>
    </w:p>
  </w:endnote>
  <w:endnote w:type="continuationSeparator" w:id="0">
    <w:p w14:paraId="0EEB0D44" w14:textId="77777777" w:rsidR="006160A6" w:rsidRDefault="006160A6" w:rsidP="00AE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9D21" w14:textId="5A9F7A62" w:rsidR="002E6A88" w:rsidRDefault="002E6A88">
    <w:pPr>
      <w:pStyle w:val="Footer"/>
    </w:pPr>
    <w:r>
      <w:t>FISA TEHNICA</w:t>
    </w:r>
    <w:r w:rsidR="00AE071F">
      <w:ptab w:relativeTo="margin" w:alignment="center" w:leader="none"/>
    </w:r>
    <w:r>
      <w:t>GROSSNER TRADING SRL</w:t>
    </w:r>
    <w:r w:rsidR="00AE071F">
      <w:ptab w:relativeTo="margin" w:alignment="right" w:leader="none"/>
    </w:r>
    <w:r>
      <w:t>WWW.GROSSNER.RO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07F1C" w14:textId="77777777" w:rsidR="006160A6" w:rsidRDefault="006160A6" w:rsidP="00AE071F">
      <w:pPr>
        <w:spacing w:after="0" w:line="240" w:lineRule="auto"/>
      </w:pPr>
      <w:r>
        <w:separator/>
      </w:r>
    </w:p>
  </w:footnote>
  <w:footnote w:type="continuationSeparator" w:id="0">
    <w:p w14:paraId="5D6B97E8" w14:textId="77777777" w:rsidR="006160A6" w:rsidRDefault="006160A6" w:rsidP="00AE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3EB1"/>
    <w:multiLevelType w:val="hybridMultilevel"/>
    <w:tmpl w:val="B328B844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1" w15:restartNumberingAfterBreak="0">
    <w:nsid w:val="13AB4AEE"/>
    <w:multiLevelType w:val="multilevel"/>
    <w:tmpl w:val="B29A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B5616"/>
    <w:multiLevelType w:val="hybridMultilevel"/>
    <w:tmpl w:val="8BFE338C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3" w15:restartNumberingAfterBreak="0">
    <w:nsid w:val="2A4375EC"/>
    <w:multiLevelType w:val="hybridMultilevel"/>
    <w:tmpl w:val="65504BD8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4" w15:restartNumberingAfterBreak="0">
    <w:nsid w:val="3E5B7462"/>
    <w:multiLevelType w:val="hybridMultilevel"/>
    <w:tmpl w:val="4A12093C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5" w15:restartNumberingAfterBreak="0">
    <w:nsid w:val="57CB47AE"/>
    <w:multiLevelType w:val="multilevel"/>
    <w:tmpl w:val="6406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F778D1"/>
    <w:multiLevelType w:val="hybridMultilevel"/>
    <w:tmpl w:val="63CCE672"/>
    <w:lvl w:ilvl="0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7" w15:restartNumberingAfterBreak="0">
    <w:nsid w:val="58CC496F"/>
    <w:multiLevelType w:val="hybridMultilevel"/>
    <w:tmpl w:val="F63CF62E"/>
    <w:lvl w:ilvl="0" w:tplc="0409000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14" w:hanging="360"/>
      </w:pPr>
      <w:rPr>
        <w:rFonts w:ascii="Wingdings" w:hAnsi="Wingdings" w:hint="default"/>
      </w:rPr>
    </w:lvl>
  </w:abstractNum>
  <w:abstractNum w:abstractNumId="8" w15:restartNumberingAfterBreak="0">
    <w:nsid w:val="789B15A7"/>
    <w:multiLevelType w:val="hybridMultilevel"/>
    <w:tmpl w:val="D7F09DDE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num w:numId="1" w16cid:durableId="1157694112">
    <w:abstractNumId w:val="7"/>
  </w:num>
  <w:num w:numId="2" w16cid:durableId="799539238">
    <w:abstractNumId w:val="6"/>
  </w:num>
  <w:num w:numId="3" w16cid:durableId="546991272">
    <w:abstractNumId w:val="4"/>
  </w:num>
  <w:num w:numId="4" w16cid:durableId="424807233">
    <w:abstractNumId w:val="0"/>
  </w:num>
  <w:num w:numId="5" w16cid:durableId="1511140857">
    <w:abstractNumId w:val="8"/>
  </w:num>
  <w:num w:numId="6" w16cid:durableId="1310477554">
    <w:abstractNumId w:val="3"/>
  </w:num>
  <w:num w:numId="7" w16cid:durableId="923225347">
    <w:abstractNumId w:val="2"/>
  </w:num>
  <w:num w:numId="8" w16cid:durableId="1750731573">
    <w:abstractNumId w:val="5"/>
  </w:num>
  <w:num w:numId="9" w16cid:durableId="1073890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69"/>
    <w:rsid w:val="00022A28"/>
    <w:rsid w:val="00060579"/>
    <w:rsid w:val="000630ED"/>
    <w:rsid w:val="0008752C"/>
    <w:rsid w:val="00095767"/>
    <w:rsid w:val="00096C54"/>
    <w:rsid w:val="000A1269"/>
    <w:rsid w:val="000B2792"/>
    <w:rsid w:val="000E3A53"/>
    <w:rsid w:val="000F79C3"/>
    <w:rsid w:val="00104C63"/>
    <w:rsid w:val="0012726D"/>
    <w:rsid w:val="001374F6"/>
    <w:rsid w:val="00160FA0"/>
    <w:rsid w:val="00176FDC"/>
    <w:rsid w:val="0019787B"/>
    <w:rsid w:val="001B353F"/>
    <w:rsid w:val="001D5891"/>
    <w:rsid w:val="002270FA"/>
    <w:rsid w:val="0024426B"/>
    <w:rsid w:val="0025062D"/>
    <w:rsid w:val="00270D20"/>
    <w:rsid w:val="002832F7"/>
    <w:rsid w:val="002B63A8"/>
    <w:rsid w:val="002C6661"/>
    <w:rsid w:val="002E6A88"/>
    <w:rsid w:val="00330A6C"/>
    <w:rsid w:val="00332493"/>
    <w:rsid w:val="003415A6"/>
    <w:rsid w:val="003430BC"/>
    <w:rsid w:val="00383F9A"/>
    <w:rsid w:val="003A7CFF"/>
    <w:rsid w:val="003C2872"/>
    <w:rsid w:val="003C3681"/>
    <w:rsid w:val="003F31EA"/>
    <w:rsid w:val="00411996"/>
    <w:rsid w:val="00414E24"/>
    <w:rsid w:val="00426FD8"/>
    <w:rsid w:val="00455E3B"/>
    <w:rsid w:val="004E54AC"/>
    <w:rsid w:val="004F1BD0"/>
    <w:rsid w:val="004F2C08"/>
    <w:rsid w:val="00506771"/>
    <w:rsid w:val="00515717"/>
    <w:rsid w:val="0052133D"/>
    <w:rsid w:val="00574684"/>
    <w:rsid w:val="005778E6"/>
    <w:rsid w:val="0059360D"/>
    <w:rsid w:val="005946E1"/>
    <w:rsid w:val="00603085"/>
    <w:rsid w:val="006160A6"/>
    <w:rsid w:val="00692B51"/>
    <w:rsid w:val="006A3CA7"/>
    <w:rsid w:val="006A60E9"/>
    <w:rsid w:val="006D5F9C"/>
    <w:rsid w:val="0070260E"/>
    <w:rsid w:val="007234D7"/>
    <w:rsid w:val="00734ADB"/>
    <w:rsid w:val="00743552"/>
    <w:rsid w:val="00762F9F"/>
    <w:rsid w:val="007710F8"/>
    <w:rsid w:val="007856DA"/>
    <w:rsid w:val="007924EB"/>
    <w:rsid w:val="007A354A"/>
    <w:rsid w:val="007A3C3F"/>
    <w:rsid w:val="007B7175"/>
    <w:rsid w:val="007D1969"/>
    <w:rsid w:val="007D31D0"/>
    <w:rsid w:val="007F1A85"/>
    <w:rsid w:val="00806983"/>
    <w:rsid w:val="00811CCD"/>
    <w:rsid w:val="00814E1C"/>
    <w:rsid w:val="00817885"/>
    <w:rsid w:val="0085302C"/>
    <w:rsid w:val="00854171"/>
    <w:rsid w:val="00864506"/>
    <w:rsid w:val="008917E5"/>
    <w:rsid w:val="008A0E72"/>
    <w:rsid w:val="008B0B83"/>
    <w:rsid w:val="008B480E"/>
    <w:rsid w:val="008B7C8C"/>
    <w:rsid w:val="008D2A24"/>
    <w:rsid w:val="008F173D"/>
    <w:rsid w:val="0090431B"/>
    <w:rsid w:val="0094275C"/>
    <w:rsid w:val="00945EE3"/>
    <w:rsid w:val="009509E6"/>
    <w:rsid w:val="0096020A"/>
    <w:rsid w:val="00966F8D"/>
    <w:rsid w:val="009A3F85"/>
    <w:rsid w:val="009B7231"/>
    <w:rsid w:val="009C6262"/>
    <w:rsid w:val="009D394D"/>
    <w:rsid w:val="00A11192"/>
    <w:rsid w:val="00A23A6A"/>
    <w:rsid w:val="00A26FDF"/>
    <w:rsid w:val="00A33CD0"/>
    <w:rsid w:val="00A40CC6"/>
    <w:rsid w:val="00A92C7F"/>
    <w:rsid w:val="00AB575E"/>
    <w:rsid w:val="00AB7992"/>
    <w:rsid w:val="00AC11F5"/>
    <w:rsid w:val="00AC15D8"/>
    <w:rsid w:val="00AC5549"/>
    <w:rsid w:val="00AC6A57"/>
    <w:rsid w:val="00AD0244"/>
    <w:rsid w:val="00AE071F"/>
    <w:rsid w:val="00AE4A58"/>
    <w:rsid w:val="00AF2852"/>
    <w:rsid w:val="00BB7421"/>
    <w:rsid w:val="00BC51C4"/>
    <w:rsid w:val="00C13765"/>
    <w:rsid w:val="00C50B5A"/>
    <w:rsid w:val="00CB3ECB"/>
    <w:rsid w:val="00CE0225"/>
    <w:rsid w:val="00CE4207"/>
    <w:rsid w:val="00D14D29"/>
    <w:rsid w:val="00D20825"/>
    <w:rsid w:val="00D33827"/>
    <w:rsid w:val="00D36C5C"/>
    <w:rsid w:val="00D54436"/>
    <w:rsid w:val="00D70177"/>
    <w:rsid w:val="00D80380"/>
    <w:rsid w:val="00DC1214"/>
    <w:rsid w:val="00DD3162"/>
    <w:rsid w:val="00E06136"/>
    <w:rsid w:val="00EA3997"/>
    <w:rsid w:val="00F02957"/>
    <w:rsid w:val="00F040A7"/>
    <w:rsid w:val="00F1357A"/>
    <w:rsid w:val="00F276AF"/>
    <w:rsid w:val="00F35226"/>
    <w:rsid w:val="00F521BA"/>
    <w:rsid w:val="00F53342"/>
    <w:rsid w:val="00F6539A"/>
    <w:rsid w:val="00F904B8"/>
    <w:rsid w:val="00FB0F6B"/>
    <w:rsid w:val="00FC7C72"/>
    <w:rsid w:val="00FD2B5E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BC1C"/>
  <w15:chartTrackingRefBased/>
  <w15:docId w15:val="{4CF948B1-AA4B-4904-A907-9FE7054C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2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71F"/>
  </w:style>
  <w:style w:type="paragraph" w:styleId="Footer">
    <w:name w:val="footer"/>
    <w:basedOn w:val="Normal"/>
    <w:link w:val="FooterChar"/>
    <w:uiPriority w:val="99"/>
    <w:unhideWhenUsed/>
    <w:rsid w:val="00AE0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71F"/>
  </w:style>
  <w:style w:type="character" w:styleId="Hyperlink">
    <w:name w:val="Hyperlink"/>
    <w:basedOn w:val="DefaultParagraphFont"/>
    <w:uiPriority w:val="99"/>
    <w:unhideWhenUsed/>
    <w:rsid w:val="002E6A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A8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435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2C7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A904-5F11-4FC1-A433-5BD8483F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office@grossner.ro</dc:creator>
  <cp:keywords/>
  <dc:description/>
  <cp:lastModifiedBy>office@grossner.ro</cp:lastModifiedBy>
  <cp:revision>3</cp:revision>
  <dcterms:created xsi:type="dcterms:W3CDTF">2024-08-20T10:39:00Z</dcterms:created>
  <dcterms:modified xsi:type="dcterms:W3CDTF">2024-08-20T10:54:00Z</dcterms:modified>
</cp:coreProperties>
</file>